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small lamb shanks</w:t>
      </w:r>
    </w:p>
    <w:p>
      <w:pPr>
        <w:pStyle w:val="ListBullet"/>
      </w:pPr>
      <w:r>
        <w:t>Thirty small yellow beetroots (beets)</w:t>
      </w:r>
    </w:p>
    <w:p>
      <w:pPr>
        <w:pStyle w:val="ListBullet"/>
      </w:pPr>
      <w:r>
        <w:t>One bunch elderflower blossom</w:t>
      </w:r>
    </w:p>
    <w:p>
      <w:pPr>
        <w:pStyle w:val="ListBullet"/>
      </w:pPr>
      <w:r>
        <w:t>a little butter</w:t>
      </w:r>
    </w:p>
    <w:p>
      <w:pPr>
        <w:pStyle w:val="ListBullet"/>
      </w:pPr>
      <w:r>
        <w:t>312 Lamb</w:t>
      </w:r>
    </w:p>
    <w:p>
      <w:pPr>
        <w:pStyle w:val="ListBullet"/>
      </w:pPr>
      <w:r>
        <w:t>Vacuum-pack the shanks with the chicken glace and ramsons</w:t>
      </w:r>
    </w:p>
    <w:p>
      <w:pPr>
        <w:pStyle w:val="ListBullet"/>
      </w:pPr>
      <w:r>
        <w:t>Sauce</w:t>
      </w:r>
    </w:p>
    <w:p>
      <w:pPr>
        <w:pStyle w:val="ListBullet"/>
      </w:pPr>
      <w:r>
        <w:t>beetroot juice. Season with salt and vinegar.</w:t>
      </w:r>
    </w:p>
    <w:p>
      <w:pPr>
        <w:pStyle w:val="ListBullet"/>
      </w:pPr>
      <w:r>
        <w:t>Char-grill (charbroil) the lamb shanks and glaze in a few</w:t>
      </w:r>
    </w:p>
    <w:p>
      <w:pPr>
        <w:pStyle w:val="ListBullet"/>
      </w:pPr>
      <w:r>
        <w:t>tablespoons of warm chicken glace. Place a portion of meat in</w:t>
      </w:r>
    </w:p>
    <w:p>
      <w:pPr>
        <w:pStyle w:val="ListBullet"/>
      </w:pPr>
      <w:r>
        <w:t>the centre of each plate. Heat the cooked beetroot in a little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cook them at 63°C (145°F) for 24 hours.</w:t>
      </w:r>
    </w:p>
    <w:p>
      <w:pPr>
        <w:pStyle w:val="ListNumber"/>
      </w:pPr>
      <w:r>
        <w:t>Divide the beetroot into 2 groups by size. Cook the smaller group</w:t>
      </w:r>
    </w:p>
    <w:p>
      <w:pPr>
        <w:pStyle w:val="ListNumber"/>
      </w:pPr>
      <w:r>
        <w:t>in water until tender and then peel. Peel the bigger group and slice</w:t>
      </w:r>
    </w:p>
    <w:p>
      <w:pPr>
        <w:pStyle w:val="ListNumber"/>
      </w:pPr>
      <w:r>
        <w:t>finely on a mandolin. Keep in ice water for 10 minutes to crisp</w:t>
      </w:r>
    </w:p>
    <w:p>
      <w:pPr>
        <w:pStyle w:val="ListNumber"/>
      </w:pPr>
      <w:r>
        <w:t>one-third. Pour all the juices from the bags containing the cooked</w:t>
      </w:r>
    </w:p>
    <w:p>
      <w:pPr>
        <w:pStyle w:val="ListNumber"/>
      </w:pPr>
      <w:r>
        <w:t>lamb shanks into a bowl and add a few tablespoons of the reduced</w:t>
      </w:r>
    </w:p>
    <w:p>
      <w:pPr>
        <w:pStyle w:val="ListNumber"/>
      </w:pPr>
      <w:r>
        <w:t>beetroot juice. Season with salt and vinegar.</w:t>
      </w:r>
    </w:p>
    <w:p>
      <w:pPr>
        <w:pStyle w:val="ListNumber"/>
      </w:pPr>
      <w:r>
        <w:t>Garnish</w:t>
      </w:r>
    </w:p>
    <w:p>
      <w:pPr>
        <w:pStyle w:val="ListNumber"/>
      </w:pPr>
      <w:r>
        <w:t>tablespoons of warm chicken glace. Place a portion of meat in</w:t>
      </w:r>
    </w:p>
    <w:p>
      <w:pPr>
        <w:pStyle w:val="ListNumber"/>
      </w:pPr>
      <w:r>
        <w:t>the centre of each plate. Heat the cooked beetroot in a little butter</w:t>
      </w:r>
    </w:p>
    <w:p>
      <w:pPr>
        <w:pStyle w:val="ListNumber"/>
      </w:pPr>
      <w:r>
        <w:t>and a few drops of cordial. Drop the raw beetroot into the rest of</w:t>
      </w:r>
    </w:p>
    <w:p>
      <w:pPr>
        <w:pStyle w:val="ListNumber"/>
      </w:pPr>
      <w:r>
        <w:t>the cordial for a few seconds to sweeten. Add the raw and cooked</w:t>
      </w:r>
    </w:p>
    <w:p>
      <w:pPr>
        <w:pStyle w:val="ListNumber"/>
      </w:pPr>
      <w:r>
        <w:t>beetroot to the plate, add the elderflowers and finally the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