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LOBSTER WITH FRAGRANT BLOSSOMS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SMOKED FISH BROTH BASE</w:t>
      </w:r>
    </w:p>
    <w:p>
      <w:pPr>
        <w:pStyle w:val="ListBullet"/>
      </w:pPr>
      <w:r>
        <w:t>Three kg turbot or cod bones</w:t>
      </w:r>
    </w:p>
    <w:p>
      <w:pPr>
        <w:pStyle w:val="ListBullet"/>
      </w:pPr>
      <w:r>
        <w:t>Two kg cod heads</w:t>
      </w:r>
    </w:p>
    <w:p>
      <w:pPr>
        <w:pStyle w:val="ListBullet"/>
      </w:pPr>
      <w:r>
        <w:t>Ten L Cold -Infused Dashi*</w:t>
      </w:r>
    </w:p>
    <w:p>
      <w:pPr>
        <w:pStyle w:val="ListBullet"/>
      </w:pPr>
      <w:r>
        <w:t>Five large</w:t>
      </w:r>
    </w:p>
    <w:p>
      <w:pPr>
        <w:pStyle w:val="ListBullet"/>
      </w:pPr>
      <w:r>
        <w:t>One L white wine</w:t>
      </w:r>
    </w:p>
    <w:p>
      <w:pPr>
        <w:pStyle w:val="ListBullet"/>
      </w:pPr>
      <w:r>
        <w:t>One Hundred g Swedish reen rapes</w:t>
      </w:r>
    </w:p>
    <w:p>
      <w:pPr>
        <w:pStyle w:val="ListBullet"/>
      </w:pPr>
      <w:r>
        <w:t>Elderflower Oil*</w:t>
      </w:r>
    </w:p>
    <w:p>
      <w:pPr>
        <w:pStyle w:val="ListBullet"/>
      </w:pPr>
      <w:r>
        <w:t>SMOKED FISH BEURRE BLA NC</w:t>
      </w:r>
    </w:p>
    <w:p>
      <w:pPr>
        <w:pStyle w:val="ListBullet"/>
      </w:pPr>
      <w:r>
        <w:t>270 g butter</w:t>
      </w:r>
    </w:p>
    <w:p>
      <w:pPr>
        <w:pStyle w:val="ListBullet"/>
      </w:pPr>
      <w:r>
        <w:t>Eight g passed Elderflower Peaso*</w:t>
      </w:r>
    </w:p>
    <w:p>
      <w:pPr>
        <w:pStyle w:val="ListBullet"/>
      </w:pPr>
      <w:r>
        <w:t>Ten g Xantana pre -hy (10%)</w:t>
      </w:r>
    </w:p>
    <w:p>
      <w:pPr>
        <w:pStyle w:val="ListBullet"/>
      </w:pPr>
      <w:r>
        <w:t>White Wine Reduction *</w:t>
      </w:r>
    </w:p>
    <w:p>
      <w:pPr>
        <w:pStyle w:val="ListBullet"/>
      </w:pPr>
      <w:r>
        <w:t>White wine vinegar</w:t>
      </w:r>
    </w:p>
    <w:p>
      <w:r>
        <w:rPr>
          <w:color w:val="1565C0"/>
        </w:rPr>
        <w:t>──────────────────────────────────────────────────</w:t>
      </w:r>
    </w:p>
    <w:p>
      <w:pPr>
        <w:pStyle w:val="Heading2"/>
      </w:pPr>
      <w:r>
        <w:t>Method</w:t>
      </w:r>
    </w:p>
    <w:p>
      <w:pPr>
        <w:pStyle w:val="ListNumber"/>
      </w:pPr>
      <w:r>
        <w:t>racks in an oven at 220°C dry heat for 12 to 15 minutes, until well caramelized. Roughly chop theshallots into stock -size pieces, and in a large pot, lightly caramelize the shallots with a bit of</w:t>
      </w:r>
    </w:p>
    <w:p>
      <w:pPr>
        <w:pStyle w:val="ListNumber"/>
      </w:pPr>
      <w:r>
        <w:t>grapeseed oil. Once caramelized, deglaze with the white wine, and reduce the white wine downtill a glaze. Place the roasted bone s in the pot and cover with the cold -infused dashi. Skim the</w:t>
      </w:r>
    </w:p>
    <w:p>
      <w:pPr>
        <w:pStyle w:val="ListNumber"/>
      </w:pPr>
      <w:r>
        <w:t>stock continuously while it comes up to a boil to ensure clarity. Once at a boil, reduce the temperature to a simmer and cook for 40 minutes. After 40 minutes, turn off the heat and allowthe flavors to combine for 1 hour. Once steeped, carefully strain the stock through a fine -mesh</w:t>
      </w:r>
    </w:p>
    <w:p>
      <w:pPr>
        <w:pStyle w:val="ListNumber"/>
      </w:pPr>
      <w:r>
        <w:t>nylon sieve and return it to a pot. Reduce the broth to approximately 3.5 L. Once reduced, takewhat is necessary for service and reserve the rest in the fridge.</w:t>
      </w:r>
    </w:p>
    <w:p>
      <w:pPr>
        <w:pStyle w:val="ListNumber"/>
      </w:pPr>
      <w:r>
        <w:t>Using a very sharp turning knife, carefully peel the grapes and place them in enough elderflowe</w:t>
      </w:r>
    </w:p>
    <w:p>
      <w:pPr>
        <w:pStyle w:val="ListNumber"/>
      </w:pPr>
      <w:r>
        <w:t>il to cover to prevent oxidation. Reserve in the fridge until service.</w:t>
      </w:r>
    </w:p>
    <w:p>
      <w:pPr>
        <w:pStyle w:val="ListNumber"/>
      </w:pPr>
      <w:r>
        <w:t>The butter sauce should be made in batches during service to ensure freshness. Warm the fishbroth base; when it reaches the point of almost bubbling, begin to emulsify the butter into thebroth base. Once emulsified, use an immersion blender to blend in the elderflower peaso. Immediately blend the pre -hy into the warm broth. Season the finished sauce with salt, reduced</w:t>
      </w:r>
    </w:p>
    <w:p>
      <w:pPr>
        <w:pStyle w:val="ListNumber"/>
      </w:pPr>
      <w:r>
        <w:t>white wine, and white wine vinegar- all to taste. Blend with an immersion blender to foam and</w:t>
      </w:r>
    </w:p>
    <w:p>
      <w:pPr>
        <w:pStyle w:val="ListNumber"/>
      </w:pPr>
      <w:r>
        <w:t>serve very hot.</w:t>
      </w:r>
    </w:p>
    <w:p>
      <w:pPr>
        <w:pStyle w:val="ListNumber"/>
      </w:pPr>
      <w:r>
        <w:t>COOKED DANISH LOBSTER</w:t>
      </w:r>
    </w:p>
    <w:p>
      <w:r>
        <w:rPr>
          <w:color w:val="1565C0"/>
        </w:rPr>
        <w:t>──────────────────────────────────────────────────</w:t>
      </w:r>
    </w:p>
    <w:p>
      <w:pPr>
        <w:pStyle w:val="Heading2"/>
      </w:pPr>
      <w:r>
        <w:t>Techniques Used</w:t>
      </w:r>
    </w:p>
    <w:p>
      <w:pPr>
        <w:pStyle w:val="ListBullet"/>
      </w:pPr>
      <w:r>
        <w:t>Deglaze</w:t>
      </w:r>
    </w:p>
    <w:p>
      <w:pPr>
        <w:pStyle w:val="ListBullet"/>
      </w:pPr>
      <w:r>
        <w:t>Caramelize</w:t>
      </w:r>
    </w:p>
    <w:p>
      <w:pPr>
        <w:pStyle w:val="ListBullet"/>
      </w:pPr>
      <w:r>
        <w:t>Chop</w:t>
      </w:r>
    </w:p>
    <w:p>
      <w:pPr>
        <w:pStyle w:val="ListBullet"/>
      </w:pPr>
      <w:r>
        <w:t>Reduce</w:t>
      </w:r>
    </w:p>
    <w:p>
      <w:pPr>
        <w:pStyle w:val="ListBullet"/>
      </w:pPr>
      <w:r>
        <w:t>Temper</w:t>
      </w:r>
    </w:p>
    <w:p>
      <w:pPr>
        <w:pStyle w:val="ListBullet"/>
      </w:pPr>
      <w:r>
        <w:t>Emulsify</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