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Next, remove the neck and head, ensuring that you leave about 1 cm of neck and skin still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Reserve the duck necks to make broth for staff food.</w:t>
      </w:r>
    </w:p>
    <w:p>
      <w:pPr>
        <w:pStyle w:val="ListBullet"/>
      </w:pPr>
      <w:r>
        <w:t>One Hundred mL Cep Tamari*</w:t>
      </w:r>
    </w:p>
    <w:p>
      <w:pPr>
        <w:pStyle w:val="ListBullet"/>
      </w:pPr>
      <w:r>
        <w:t>One Hundred mL Ryeso Reduction*</w:t>
      </w:r>
    </w:p>
    <w:p>
      <w:pPr>
        <w:pStyle w:val="ListBullet"/>
      </w:pPr>
      <w:r>
        <w:t>Eighty mL Pine Dashi*</w:t>
      </w:r>
    </w:p>
    <w:p>
      <w:pPr>
        <w:pStyle w:val="ListBullet"/>
      </w:pPr>
      <w:r>
        <w:t>In a saucepot, combine all the ingredients. Keep warm for service.</w:t>
      </w:r>
    </w:p>
    <w:p>
      <w:pPr>
        <w:pStyle w:val="ListBullet"/>
      </w:pPr>
      <w:r>
        <w:t>One blanched and aged Wild Duck breast crown</w:t>
      </w:r>
    </w:p>
    <w:p>
      <w:pPr>
        <w:pStyle w:val="ListBullet"/>
      </w:pPr>
      <w:r>
        <w:t>One Hundred g Doulas Fir Oil*</w:t>
      </w:r>
    </w:p>
    <w:p>
      <w:pPr>
        <w:pStyle w:val="ListBullet"/>
      </w:pPr>
      <w:r>
        <w:t>One Hundred mL Duck Finishing Glaze</w:t>
      </w:r>
    </w:p>
    <w:p>
      <w:pPr>
        <w:pStyle w:val="ListBullet"/>
      </w:pPr>
      <w:r>
        <w:t>every 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COOKED WILD DUCK BREAST</w:t>
      </w:r>
    </w:p>
    <w:p>
      <w:pPr>
        <w:pStyle w:val="ListNumber"/>
      </w:pPr>
      <w:r>
        <w:t>To cook the ducks, the barbecue needs to be set up with a spot of very hot, white, glowing coals</w:t>
      </w:r>
    </w:p>
    <w:p>
      <w:pPr>
        <w:pStyle w:val="ListNumber"/>
      </w:pPr>
      <w:r>
        <w:t>and a cooler area, no hotter than 50°C, for resting. Place the breasts onto the hot grill on one</w:t>
      </w:r>
    </w:p>
    <w:p>
      <w:pPr>
        <w:pStyle w:val="ListNumber"/>
      </w:pPr>
      <w:r>
        <w:t>side of the crown. Rock the crown back and fo rth, alternating the cooking of each breast about</w:t>
      </w:r>
    </w:p>
    <w:p>
      <w:pPr>
        <w:pStyle w:val="ListNumber"/>
      </w:pPr>
      <w:r>
        <w:t>every 4 or 5 seconds, to cook the breasts and build up caramelization, without letting the flesh</w:t>
      </w:r>
    </w:p>
    <w:p>
      <w:pPr>
        <w:pStyle w:val="ListNumber"/>
      </w:pPr>
      <w:r>
        <w:t>seize up by resting over the high heat for too long. You should always be handling the duck,</w:t>
      </w:r>
    </w:p>
    <w:p>
      <w:pPr>
        <w:pStyle w:val="ListNumber"/>
      </w:pPr>
      <w:r>
        <w:t>turning it, and watching for hot spots and flare -ups. It will not be a quick process to caramelize</w:t>
      </w:r>
    </w:p>
    <w:p>
      <w:pPr>
        <w:pStyle w:val="ListNumber"/>
      </w:pPr>
      <w:r>
        <w:t>and brown the skin. Have a fresh towel on hand to wipe clean any fat that begins to render out,</w:t>
      </w:r>
    </w:p>
    <w:p>
      <w:pPr>
        <w:pStyle w:val="ListNumber"/>
      </w:pPr>
      <w:r>
        <w:t>to not risk flare -ups. The duck should taste beautifully caramelized, not of burnt fat. After about</w:t>
      </w:r>
    </w:p>
    <w:p>
      <w:pPr>
        <w:pStyle w:val="ListNumber"/>
      </w:pPr>
      <w:r>
        <w:t>a minute, turn it over onto its back and allow it to cook from underneath. If the charcoal flares</w:t>
      </w:r>
    </w:p>
    <w:p>
      <w:pPr>
        <w:pStyle w:val="ListNumber"/>
      </w:pPr>
      <w:r>
        <w:t>up, transfer the duck to the resting spot to rest and carry through.</w:t>
      </w:r>
    </w:p>
    <w:p>
      <w:pPr>
        <w:pStyle w:val="ListNumber"/>
      </w:pPr>
      <w:r>
        <w:t>skin over the hot charcoal. This will allow the bird to continue to caramelize, but also to crisp up</w:t>
      </w:r>
    </w:p>
    <w:p>
      <w:pPr>
        <w:pStyle w:val="ListNumber"/>
      </w:pPr>
      <w:r>
        <w:t>the skin. Continue this process of brushing oil and cooking over the entire bird -not just the</w:t>
      </w:r>
    </w:p>
    <w:p>
      <w:pPr>
        <w:pStyle w:val="ListNumber"/>
      </w:pPr>
      <w:r>
        <w:t>breasts. Monitor the in ternal temperature of the bird as you go through this process. As the bird</w:t>
      </w:r>
    </w:p>
    <w:p>
      <w:pPr>
        <w:pStyle w:val="ListNumber"/>
      </w:pPr>
      <w:r>
        <w:t>cooks, we want to reach an internal temperature of 47° to 48°C while on the grill. Once this</w:t>
      </w:r>
    </w:p>
    <w:p>
      <w:pPr>
        <w:pStyle w:val="ListNumber"/>
      </w:pPr>
      <w:r>
        <w:t>temperature is achieved, move the bird to a hanging rack above the heat to rest with ple nty of</w:t>
      </w:r>
    </w:p>
    <w:p>
      <w:pPr>
        <w:pStyle w:val="ListNumber"/>
      </w:pPr>
      <w:r>
        <w:t>radiant heat from the grill to keep the bird warm -be careful of potential drafts while on the</w:t>
      </w:r>
    </w:p>
    <w:p>
      <w:pPr>
        <w:pStyle w:val="ListNumber"/>
      </w:pPr>
      <w:r>
        <w:t>surrounding undercooked flesh.</w:t>
      </w:r>
    </w:p>
    <w:p>
      <w:pPr>
        <w:pStyle w:val="ListNumber"/>
      </w:pPr>
      <w:r>
        <w:t>The birds should rest up to an intern al temperature of 56º to 58ºC. When called out, roll the</w:t>
      </w:r>
    </w:p>
    <w:p>
      <w:pPr>
        <w:pStyle w:val="ListNumber"/>
      </w:pPr>
      <w:r>
        <w:t>bird a few more times over the heat to warm it before sending it inside. Before it goes inside,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Caramelize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