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PICKLED VEGETABLES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PICKLED VEGETABLES</w:t>
      </w:r>
    </w:p>
    <w:p>
      <w:pPr>
        <w:pStyle w:val="ListBullet"/>
      </w:pPr>
      <w:r>
        <w:t>One large</w:t>
      </w:r>
    </w:p>
    <w:p>
      <w:pPr>
        <w:pStyle w:val="ListBullet"/>
      </w:pPr>
      <w:r>
        <w:t>One cauliflower</w:t>
      </w:r>
    </w:p>
    <w:p>
      <w:pPr>
        <w:pStyle w:val="ListBullet"/>
      </w:pPr>
      <w:r>
        <w:t>lonion</w:t>
      </w:r>
    </w:p>
    <w:p>
      <w:pPr>
        <w:pStyle w:val="ListBullet"/>
      </w:pPr>
      <w:r>
        <w:t>Two sticks celery</w:t>
      </w:r>
    </w:p>
    <w:p>
      <w:pPr>
        <w:pStyle w:val="ListBullet"/>
      </w:pPr>
      <w:r>
        <w:t>Five sprigs thyme</w:t>
      </w:r>
    </w:p>
    <w:p>
      <w:pPr>
        <w:pStyle w:val="ListBullet"/>
      </w:pPr>
      <w:r>
        <w:t>Two O -25 herb leaves per person from the following selection:</w:t>
      </w:r>
    </w:p>
    <w:p>
      <w:pPr>
        <w:pStyle w:val="ListBullet"/>
      </w:pPr>
      <w:r>
        <w:t>293 Dill brine for the cucumbers</w:t>
      </w:r>
    </w:p>
    <w:p>
      <w:pPr>
        <w:pStyle w:val="ListBullet"/>
      </w:pPr>
      <w:r>
        <w:t>Forty-Eight hours. Smoke lightly in a smoker with smoking chips and hay.</w:t>
      </w:r>
    </w:p>
    <w:p>
      <w:pPr>
        <w:pStyle w:val="ListBullet"/>
      </w:pPr>
      <w:r>
        <w:t>Two tablespoons of the sauce on the plate.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PICKLED VEGETABLES AND SMOKED BONE MARROW 250gwater 25g dill stalks g apple balsamic vinegar 250gwater 25gseaweed 30g apple balsamic vinegar 125gwater 125gsugar 250g apple balsamic vinegar 15g apple blossom 400gwater 350g rose hip vinegar 250gwater 150g white-wine vinegar 2cucumbers 3carrots lkohlrabi 1 large beetroot (beet) 1 cauliflower 2.5 kg pork ribs, cut in small pieces lonion ½apple 2 sticks celery 5 sprigs thyme 100g ox marrow 200gwater 14g salt 2 O -25 herb leaves per person from the fo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Reduce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