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Pâtés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any kind of paste, including meat</w:t>
      </w:r>
    </w:p>
    <w:p>
      <w:pPr>
        <w:pStyle w:val="ListBullet"/>
      </w:pPr>
      <w:r>
        <w:t>ucts with or without a crust, and even for spreadable meat pastes.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although a heavy pastry crust may not be suitable for all kinds of terrine mixtures, the typical baked</w:t>
      </w:r>
    </w:p>
    <w:p>
      <w:pPr>
        <w:pStyle w:val="ListNumber"/>
      </w:pPr>
      <w:r>
        <w:t>forcemeat-type terrine under consideration here can usually be made with or without a crust.</w:t>
      </w:r>
    </w:p>
    <w:p>
      <w:pPr>
        <w:pStyle w:val="ListNumber"/>
      </w:pPr>
      <w:r>
        <w:t>assembled pâté. Making the meat filling is the same as for terrines and is not repeated here. to make</w:t>
      </w:r>
    </w:p>
    <w:p>
      <w:pPr>
        <w:pStyle w:val="ListNumber"/>
      </w:pPr>
      <w:r>
        <w:t>tions following the basic recipe ().</w:t>
      </w:r>
    </w:p>
    <w:p>
      <w:pPr>
        <w:pStyle w:val="ListNumber"/>
      </w:pPr>
      <w:r>
        <w:t>pie pastries, but sturdier. a recipe for this type of pâte à pâté, or pâté pastry, is included here. i ts</w:t>
      </w:r>
    </w:p>
    <w:p>
      <w:pPr>
        <w:pStyle w:val="ListNumber"/>
      </w:pPr>
      <w:r>
        <w:t>advantage over many other types of pâté pastry is that it is relatively good to eat. s ome authorities</w:t>
      </w:r>
    </w:p>
    <w:p>
      <w:pPr>
        <w:pStyle w:val="ListNumber"/>
      </w:pPr>
      <w:r>
        <w:t>argue about whether the dough around a pâté is meant to be eaten. But because customers are not</w:t>
      </w:r>
    </w:p>
    <w:p>
      <w:pPr>
        <w:pStyle w:val="ListNumber"/>
      </w:pPr>
      <w:r>
        <w:t>necessarily aware of this argument, it is best to use a pastry that is reasonably pleasant to eat.</w:t>
      </w:r>
    </w:p>
    <w:p>
      <w:pPr>
        <w:pStyle w:val="ListNumber"/>
      </w:pPr>
      <w:r>
        <w:t>clay and is sturdy when baked. p astries used for display-that is, for show platters not intended to</w:t>
      </w:r>
    </w:p>
    <w:p>
      <w:pPr>
        <w:pStyle w:val="ListNumber"/>
      </w:pPr>
      <w:r>
        <w:t>be eaten-are also made to be sturdy and easy to handle. these pastries are not considered here.</w:t>
      </w:r>
    </w:p>
    <w:p>
      <w:pPr>
        <w:pStyle w:val="ListNumber"/>
      </w:pPr>
      <w:r>
        <w:t>one type of procedure for assembling a pâté follows the pastry recipe (f ig. 29.3).pÂtÉS aND paStr Y</w:t>
      </w:r>
    </w:p>
    <w:p>
      <w:pPr>
        <w:pStyle w:val="ListNumber"/>
      </w:pPr>
      <w:r>
        <w:t>definition, baked in a crust. The word pâté (with an accent on the e) is derived</w:t>
      </w:r>
    </w:p>
    <w:p>
      <w:pPr>
        <w:pStyle w:val="ListNumber"/>
      </w:pPr>
      <w:r>
        <w:t>meaning “pastry.” Others insist the root meaning of pâte is “paste,” so it can apply</w:t>
      </w:r>
    </w:p>
    <w:p>
      <w:pPr>
        <w:pStyle w:val="ListNumber"/>
      </w:pPr>
      <w:r>
        <w:t>pastes. This agrees with modern usage,</w:t>
      </w:r>
    </w:p>
    <w:p>
      <w:pPr>
        <w:pStyle w:val="ListNumber"/>
      </w:pPr>
      <w:r>
        <w:t>ucts with or without a crust, and even for spreadable meat pastes.</w:t>
      </w:r>
    </w:p>
    <w:p>
      <w:pPr>
        <w:pStyle w:val="ListNumber"/>
      </w:pPr>
      <w:r>
        <w:t>if you want to specify a pâté with a crust.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500 g Flour 1. place the flour in a large mixing bowl. a dd the butter and lard. rub them in until</w:t>
      </w:r>
    </w:p>
    <w:p>
      <w:pPr>
        <w:pStyle w:val="ListNumber"/>
      </w:pPr>
      <w:r>
        <w:t>no lumps of fat remain.4 oz 125 g Butter</w:t>
      </w:r>
    </w:p>
    <w:p>
      <w:pPr>
        <w:pStyle w:val="ListNumber"/>
      </w:pPr>
      <w:r>
        <w:t>1 eggs 2. Beat the eggs with the water and salt until the salt is dissolved.</w:t>
      </w:r>
    </w:p>
    <w:p>
      <w:pPr>
        <w:pStyle w:val="ListNumber"/>
      </w:pPr>
      <w:r>
        <w:t>3. add the liquid to the flour mixture. Mix gently until it is completely absorbed.</w:t>
      </w:r>
    </w:p>
    <w:p>
      <w:pPr>
        <w:pStyle w:val="ListNumber"/>
      </w:pPr>
      <w:r>
        <w:t>4. Gather the dough into a ball. On a work surface, knead the dough a few minutes, or until it is smooth.</w:t>
      </w:r>
    </w:p>
    <w:p>
      <w:pPr>
        <w:pStyle w:val="ListNumber"/>
      </w:pPr>
      <w:r>
        <w:t>5. place the dough in a pan and cover with plastic film. r efrigerate until needed, or</w:t>
      </w:r>
    </w:p>
    <w:p>
      <w:pPr>
        <w:pStyle w:val="ListNumber"/>
      </w:pPr>
      <w:r>
        <w:t>at least 4 hours.3 fl oz 100 mL Water, cold</w:t>
      </w:r>
    </w:p>
    <w:p>
      <w:pPr>
        <w:pStyle w:val="ListNumber"/>
      </w:pPr>
      <w:r>
        <w:t>Per 1 ounce (28.35 g): Calories, 120; Protein, 2 g; Fat, 7 g (53% cal.); Cholesterol, 20 mg; Carbohydrates, 20 g; Fiber, 0 g; Sodium, 140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