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PRESERVED CRAB APPLES AND AUTUMN LEAF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suar</w:t>
      </w:r>
    </w:p>
    <w:p>
      <w:pPr>
        <w:pStyle w:val="ListBullet"/>
      </w:pPr>
      <w:r>
        <w:t>600 mL filtered water</w:t>
      </w:r>
    </w:p>
    <w:p>
      <w:pPr>
        <w:pStyle w:val="ListBullet"/>
      </w:pPr>
      <w:r>
        <w:t>Twenty g freeze- dried ooseberry</w:t>
      </w:r>
    </w:p>
    <w:p>
      <w:pPr>
        <w:pStyle w:val="ListBullet"/>
      </w:pPr>
      <w:r>
        <w:t>Ten g freeze- dried sea buckthorn berries</w:t>
      </w:r>
    </w:p>
    <w:p>
      <w:pPr>
        <w:pStyle w:val="ListBullet"/>
      </w:pPr>
      <w:r>
        <w:t>Three g reen coriander seeds</w:t>
      </w:r>
    </w:p>
    <w:p>
      <w:pPr>
        <w:pStyle w:val="ListBullet"/>
      </w:pPr>
      <w:r>
        <w:t>500 g crab apples</w:t>
      </w:r>
    </w:p>
    <w:p>
      <w:pPr>
        <w:pStyle w:val="ListBullet"/>
      </w:pPr>
      <w:r>
        <w:t>One kg ripe s ea buckthorn berries</w:t>
      </w:r>
    </w:p>
    <w:p>
      <w:pPr>
        <w:pStyle w:val="ListBullet"/>
      </w:pPr>
      <w:r>
        <w:t>One kg carrots</w:t>
      </w:r>
    </w:p>
    <w:p>
      <w:pPr>
        <w:pStyle w:val="ListBullet"/>
      </w:pPr>
      <w:r>
        <w:t>300 mL Sea Buckthorn Juice</w:t>
      </w:r>
    </w:p>
    <w:p>
      <w:pPr>
        <w:pStyle w:val="ListBullet"/>
      </w:pPr>
      <w:r>
        <w:t>700 mL Carrot Juice</w:t>
      </w:r>
    </w:p>
    <w:p>
      <w:pPr>
        <w:pStyle w:val="ListBullet"/>
      </w:pPr>
      <w:r>
        <w:t>Forty-Five g Noma honey</w:t>
      </w:r>
    </w:p>
    <w:p>
      <w:pPr>
        <w:pStyle w:val="ListBullet"/>
      </w:pPr>
      <w:r>
        <w:t>Twenty g pectin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ingredients in a pot on the stove and bring the mixture to a simmer. Once th e</w:t>
      </w:r>
    </w:p>
    <w:p>
      <w:pPr>
        <w:pStyle w:val="ListNumber"/>
      </w:pPr>
      <w:r>
        <w:t>ugar has dissolved, transfer to a container and leave to infuse in the fridge overnight. The</w:t>
      </w:r>
    </w:p>
    <w:p>
      <w:pPr>
        <w:pStyle w:val="ListNumber"/>
      </w:pPr>
      <w:r>
        <w:t>following day, strain the syrup and reserve.</w:t>
      </w:r>
    </w:p>
    <w:p>
      <w:pPr>
        <w:pStyle w:val="ListNumber"/>
      </w:pPr>
      <w:r>
        <w:t>PRESERVED CRAB APPLES</w:t>
      </w:r>
    </w:p>
    <w:p>
      <w:pPr>
        <w:pStyle w:val="ListNumber"/>
      </w:pPr>
      <w:r>
        <w:t>Sous vide the crab apples in a cooking bag along with the syrup and cook them in a steam oven</w:t>
      </w:r>
    </w:p>
    <w:p>
      <w:pPr>
        <w:pStyle w:val="ListNumber"/>
      </w:pPr>
      <w:r>
        <w:t>set to 100°C (100% fan) for 30 minutes. Once cooked, shock them immediately in ice water. Store them in the cooking bags in the fridge until needed.</w:t>
      </w:r>
    </w:p>
    <w:p>
      <w:pPr>
        <w:pStyle w:val="ListNumber"/>
      </w:pPr>
      <w:r>
        <w:t>Blend the sea buckthorn in the Thermomix briefly to break it up, then pass the fruit through aconical strainer to harvest the juice. Reserve in a covered container in the fridge until needed.</w:t>
      </w:r>
    </w:p>
    <w:p>
      <w:pPr>
        <w:pStyle w:val="ListNumber"/>
      </w:pPr>
      <w:r>
        <w:t>Wash the carrots well and peel them. Chop the carrots into smaller pieces and run them</w:t>
      </w:r>
    </w:p>
    <w:p>
      <w:pPr>
        <w:pStyle w:val="ListNumber"/>
      </w:pPr>
      <w:r>
        <w:t>through a juicer. Strain the resulting juice through a fine -mesh nylon sieve and then again</w:t>
      </w:r>
    </w:p>
    <w:p>
      <w:pPr>
        <w:pStyle w:val="ListNumber"/>
      </w:pPr>
      <w:r>
        <w:t>through a dampened blue cloth. Reserve in a covered container in the fridge until need 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