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SEASONED CREAM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SEASONED CREAM</w:t>
      </w:r>
    </w:p>
    <w:p>
      <w:pPr>
        <w:pStyle w:val="ListBullet"/>
      </w:pPr>
      <w:r>
        <w:t>One Hundred g cream</w:t>
      </w:r>
    </w:p>
    <w:p>
      <w:pPr>
        <w:pStyle w:val="ListBullet"/>
      </w:pPr>
      <w:r>
        <w:t>Ten g Lacto Koji Water* (made with Rice Koji*)</w:t>
      </w:r>
    </w:p>
    <w:p>
      <w:pPr>
        <w:pStyle w:val="ListBullet"/>
      </w:pPr>
      <w:r>
        <w:t>Four or 5 Peeled Skagen Shrimp</w:t>
      </w:r>
    </w:p>
    <w:p>
      <w:pPr>
        <w:pStyle w:val="ListBullet"/>
      </w:pPr>
      <w:r>
        <w:t>Five pieces Roasted Kelp Salt*</w:t>
      </w:r>
    </w:p>
    <w:p>
      <w:pPr>
        <w:pStyle w:val="ListBullet"/>
      </w:pPr>
      <w:r>
        <w:t>Two Seasoned Rose Hip quarters</w:t>
      </w:r>
    </w:p>
    <w:p>
      <w:pPr>
        <w:pStyle w:val="ListBullet"/>
      </w:pPr>
      <w:r>
        <w:t>Four g Bleak Roe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pipe the cream into the well, all the way around the other ingredients, add 10 drops of horseradish juice, and place in the 2 seasoned rose hip quarters.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Fold</w:t>
      </w:r>
    </w:p>
    <w:p>
      <w:pPr>
        <w:pStyle w:val="ListBullet"/>
      </w:pPr>
      <w:r>
        <w:t>Plating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