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SEMOLINA AND WHOLE-WHEAT BREADS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cups raisins</w:t>
      </w:r>
    </w:p>
    <w:p>
      <w:pPr>
        <w:pStyle w:val="ListBullet"/>
      </w:pPr>
      <w:r>
        <w:t>One tablespoon coriander seeds</w:t>
      </w:r>
    </w:p>
    <w:p>
      <w:pPr>
        <w:pStyle w:val="ListBullet"/>
      </w:pPr>
      <w:r>
        <w:t>One recipe Whole-Wheat Bread dough (page 114)</w:t>
      </w:r>
    </w:p>
    <w:p>
      <w:pPr>
        <w:pStyle w:val="ListBullet"/>
      </w:pPr>
      <w:r>
        <w:t>Thirty minutes. Drain and return to the bowl.</w:t>
      </w:r>
    </w:p>
    <w:p>
      <w:pPr>
        <w:pStyle w:val="ListBullet"/>
      </w:pPr>
      <w:r>
        <w:t>about minutes</w:t>
      </w:r>
    </w:p>
    <w:p>
      <w:pPr>
        <w:pStyle w:val="ListBullet"/>
      </w:pPr>
      <w:r>
        <w:t>steps through</w:t>
      </w:r>
    </w:p>
    <w:p>
      <w:pPr>
        <w:pStyle w:val="ListBullet"/>
      </w:pPr>
      <w:r>
        <w:t>in Paris. It’s made by folding coarsely grated Gruyère cheese and freshly ground</w:t>
      </w:r>
    </w:p>
    <w:p>
      <w:pPr>
        <w:pStyle w:val="ListBullet"/>
      </w:pPr>
      <w:r>
        <w:t>pepper into the dough at the end stage of mixing. The rectangular loaf is baked</w:t>
      </w:r>
    </w:p>
    <w:p>
      <w:pPr>
        <w:pStyle w:val="ListBullet"/>
      </w:pPr>
      <w:r>
        <w:t>parchment paper. Cheese melts out of the scores on top and caramelizes with the</w:t>
      </w:r>
    </w:p>
    <w:p>
      <w:pPr>
        <w:pStyle w:val="ListBullet"/>
      </w:pPr>
      <w:r>
        <w:t>Makes loaves</w:t>
      </w:r>
    </w:p>
    <w:p>
      <w:pPr>
        <w:pStyle w:val="ListBullet"/>
      </w:pPr>
      <w:r>
        <w:t>Ten ounces cave aged Gruyère cheese, grated</w:t>
      </w:r>
    </w:p>
    <w:p>
      <w:pPr>
        <w:pStyle w:val="ListBullet"/>
      </w:pPr>
      <w:r>
        <w:t>Olive oil for brushing</w:t>
      </w:r>
    </w:p>
    <w:p>
      <w:pPr>
        <w:pStyle w:val="ListBullet"/>
      </w:pPr>
      <w:r>
        <w:t>Mix the whole-wheat dough as directed. After the flour is incorporated, add the</w:t>
      </w:r>
    </w:p>
    <w:p>
      <w:pPr>
        <w:pStyle w:val="ListBullet"/>
      </w:pPr>
      <w:r>
        <w:t>grated cheese and mix thoroughly with your hands. Let the dough rest in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SEMOLINA AND WHOLE-WHEAT BREADS</w:t>
      </w:r>
    </w:p>
    <w:p>
      <w:pPr>
        <w:pStyle w:val="ListNumber"/>
      </w:pPr>
      <w:r>
        <w:t>recipe Whole-Wheat Bread dough (page 114)</w:t>
      </w:r>
    </w:p>
    <w:p>
      <w:pPr>
        <w:pStyle w:val="ListNumber"/>
      </w:pPr>
      <w:r>
        <w:t>Put the raisins in a bowl and add warm water to cover. Soak the raisins for</w:t>
      </w:r>
    </w:p>
    <w:p>
      <w:pPr>
        <w:pStyle w:val="ListNumber"/>
      </w:pPr>
      <w:r>
        <w:t>minutes. Drain and return to the bowl.</w:t>
      </w:r>
    </w:p>
    <w:p>
      <w:pPr>
        <w:pStyle w:val="ListNumber"/>
      </w:pPr>
      <w:r>
        <w:t>Toast the coriander seeds in a small skillet over medium-high heat for</w:t>
      </w:r>
    </w:p>
    <w:p>
      <w:pPr>
        <w:pStyle w:val="ListNumber"/>
      </w:pPr>
      <w:r>
        <w:t>about 5 minutes. Grind the coriander seeds in a mortar using a pestle or in a spice</w:t>
      </w:r>
    </w:p>
    <w:p>
      <w:pPr>
        <w:pStyle w:val="ListNumber"/>
      </w:pPr>
      <w:r>
        <w:t>grinder. Just before mixing the whole-wheat dough, add the coriander to the</w:t>
      </w:r>
    </w:p>
    <w:p>
      <w:pPr>
        <w:pStyle w:val="ListNumber"/>
      </w:pPr>
      <w:r>
        <w:t>raisins and stir to combine.</w:t>
      </w:r>
    </w:p>
    <w:p>
      <w:pPr>
        <w:pStyle w:val="ListNumber"/>
      </w:pPr>
      <w:r>
        <w:t>After giving the dough a second turn in step 5 on page 54, add the raisin</w:t>
      </w:r>
    </w:p>
    <w:p>
      <w:pPr>
        <w:pStyle w:val="ListNumber"/>
      </w:pPr>
      <w:r>
        <w:t>mixture to the dough and moisten with a little water. Use your hands to cut and</w:t>
      </w:r>
    </w:p>
    <w:p>
      <w:pPr>
        <w:pStyle w:val="ListNumber"/>
      </w:pPr>
      <w:r>
        <w:t>squeeze the raisins into the dough. Complete the bulk fermentation as directed.</w:t>
      </w:r>
    </w:p>
    <w:p>
      <w:pPr>
        <w:pStyle w:val="ListNumber"/>
      </w:pPr>
      <w:r>
        <w:t>steps 1 through 7 on pages 65 to 68 for baking the loaves.</w:t>
      </w:r>
    </w:p>
    <w:p>
      <w:pPr>
        <w:pStyle w:val="ListNumber"/>
      </w:pPr>
      <w:r>
        <w:t>One of my favorite whole-wheat breads we make at Tartine is inspired by the pain</w:t>
      </w:r>
    </w:p>
    <w:p>
      <w:pPr>
        <w:pStyle w:val="ListNumber"/>
      </w:pPr>
      <w:r>
        <w:t>au Gruyère I first tasted at the bakery of Fernand Onfroy on the Rue de Saintonge</w:t>
      </w:r>
    </w:p>
    <w:p>
      <w:pPr>
        <w:pStyle w:val="ListNumber"/>
      </w:pPr>
      <w:r>
        <w:t>in Paris. It’s made by folding coarsely grated Gruyère cheese and freshly ground</w:t>
      </w:r>
    </w:p>
    <w:p>
      <w:pPr>
        <w:pStyle w:val="ListNumber"/>
      </w:pPr>
      <w:r>
        <w:t>pepper into the dough at the end stage of mixing. The rectangular loaf is baked</w:t>
      </w:r>
    </w:p>
    <w:p>
      <w:pPr>
        <w:pStyle w:val="ListNumber"/>
      </w:pPr>
      <w:r>
        <w:t>parchment paper. Cheese melts out of the scores on top and caramelizes with the</w:t>
      </w:r>
    </w:p>
    <w:p>
      <w:pPr>
        <w:pStyle w:val="ListNumber"/>
      </w:pPr>
      <w:r>
        <w:t>crust. The toasty aged Gruyère is a choice complement to the whole grain.</w:t>
      </w:r>
    </w:p>
    <w:p>
      <w:pPr>
        <w:pStyle w:val="ListNumber"/>
      </w:pPr>
      <w:r>
        <w:t>recipe Whole-Wheat Bread dough (page 114)</w:t>
      </w:r>
    </w:p>
    <w:p>
      <w:pPr>
        <w:pStyle w:val="ListNumber"/>
      </w:pPr>
      <w:r>
        <w:t>Mix the whole-wheat dough as directed. After the flour is incorporated, add the</w:t>
      </w:r>
    </w:p>
    <w:p>
      <w:pPr>
        <w:pStyle w:val="ListNumber"/>
      </w:pPr>
      <w:r>
        <w:t>grated cheese and mix thoroughly with your hands. Let the dough rest in the</w:t>
      </w:r>
    </w:p>
    <w:p>
      <w:pPr>
        <w:pStyle w:val="ListNumber"/>
      </w:pPr>
      <w:r>
        <w:t>Follow steps 5 through 8 on pages 54 to 58 for finishing the dough. In step</w:t>
      </w:r>
    </w:p>
    <w:p>
      <w:pPr>
        <w:pStyle w:val="ListNumber"/>
      </w:pPr>
      <w:r>
        <w:t>8, shape the dough as directed. Brush two loaf pans with olive oil. Transfer the</w:t>
      </w:r>
    </w:p>
    <w:p>
      <w:pPr>
        <w:pStyle w:val="ListNumber"/>
      </w:pPr>
      <w:r>
        <w:t>dough to the pans and let the dough rise for 2 to 3 hours before baking. Bake each</w:t>
      </w:r>
    </w:p>
    <w:p>
      <w:pPr>
        <w:pStyle w:val="ListNumber"/>
      </w:pPr>
      <w:r>
        <w:t>loaf, following steps 1 through 7 on pages 65 to 68.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