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 PLATE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Salt Cod Pie</w:t>
      </w:r>
    </w:p>
    <w:p>
      <w:pPr>
        <w:pStyle w:val="ListBullet"/>
      </w:pPr>
      <w:r>
        <w:t>Four oyster leaves</w:t>
      </w:r>
    </w:p>
    <w:p>
      <w:pPr>
        <w:pStyle w:val="ListBullet"/>
      </w:pPr>
      <w:r>
        <w:t>Cracked toasted black peppercorns</w:t>
      </w:r>
    </w:p>
    <w:p>
      <w:pPr>
        <w:pStyle w:val="ListBullet"/>
      </w:pPr>
      <w:r>
        <w:t>Thirty seconds. Remove the pocket and allow it drain on paper towel on both sides. Allow the pie tocool slightly, then pipe a small dot of the elderflower peaso mix onto the center of the presentation side of the milk skin. Spread the oyster leaves out, pipe a dot of the elderflower peaso mix on the c enter of 3 of the leaves, and season them all with a bit of black pepper. Stack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Elderflower Peaso Mix</w:t>
      </w:r>
    </w:p>
    <w:p>
      <w:pPr>
        <w:pStyle w:val="ListNumber"/>
      </w:pPr>
      <w:r>
        <w:t>Remove the salt cod pie from the fridge and allow it to temper. Heat the grapeseed oil in a po</w:t>
      </w:r>
    </w:p>
    <w:p>
      <w:pPr>
        <w:pStyle w:val="ListNumber"/>
      </w:pPr>
      <w:r>
        <w:t>seconds. Remove the pocket and allow it drain on paper towel on both sides. Allow the pie tocool slightly, then pipe a small dot of the elderflower peaso mix onto the center of the presentation side of the milk skin. Spread the oyster leaves out, pipe a dot of the elderflower peaso mix on the c enter of 3 of the leaves, and season them all with a bit of black pepper. Stack</w:t>
      </w:r>
    </w:p>
    <w:p>
      <w:pPr>
        <w:pStyle w:val="ListNumber"/>
      </w:pPr>
      <w:r>
        <w:t>the oyster leaves, using the elderflower peaso mix as an adhesive to keep them together. Spritz</w:t>
      </w:r>
    </w:p>
    <w:p>
      <w:pPr>
        <w:pStyle w:val="ListNumber"/>
      </w:pPr>
      <w:r>
        <w:t>the stack with water spray to refresh it. Transfer the stack to the center of th e milk skin,</w:t>
      </w:r>
    </w:p>
    <w:p>
      <w:pPr>
        <w:pStyle w:val="ListNumber"/>
      </w:pPr>
      <w:r>
        <w:t>pressing it into the elderflower peaso mix to glue it in place. Transfer the finished pie to a</w:t>
      </w:r>
    </w:p>
    <w:p>
      <w:pPr>
        <w:pStyle w:val="ListNumber"/>
      </w:pPr>
      <w:r>
        <w:t>napkin- lined plate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Presentation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