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WHITE BREAD WITH POOLISH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remaining flour that it clumps up and cannot be worked out by hand.</w:t>
      </w:r>
    </w:p>
    <w:p>
      <w:pPr>
        <w:pStyle w:val="ListBullet"/>
      </w:pPr>
      <w:r>
        <w:t>12 to 14 hours</w:t>
      </w:r>
    </w:p>
    <w:p>
      <w:pPr>
        <w:pStyle w:val="ListBullet"/>
      </w:pPr>
      <w:r>
        <w:t>Two to 3 hours</w:t>
      </w:r>
    </w:p>
    <w:p>
      <w:pPr>
        <w:pStyle w:val="ListBullet"/>
      </w:pPr>
      <w:r>
        <w:t>About hour</w:t>
      </w:r>
    </w:p>
    <w:p>
      <w:pPr>
        <w:pStyle w:val="ListBullet"/>
      </w:pPr>
      <w:r>
        <w:t>White flour</w:t>
      </w:r>
    </w:p>
    <w:p>
      <w:pPr>
        <w:pStyle w:val="ListBullet"/>
      </w:pPr>
      <w:r>
        <w:t>500 g , 80ºF (27ºC)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To make this bread, begin the evening before baking, hand mixing a poolish-a</w:t>
      </w:r>
    </w:p>
    <w:p>
      <w:pPr>
        <w:pStyle w:val="ListNumber"/>
      </w:pPr>
      <w:r>
        <w:t>mixture of flour and water with just a tiny bit of yeast. This only takes a few minutes. In</w:t>
      </w:r>
    </w:p>
    <w:p>
      <w:pPr>
        <w:pStyle w:val="ListNumber"/>
      </w:pPr>
      <w:r>
        <w:t>be mixed with the remaining flour, water, salt, and yeast. There is no autolyse stage</w:t>
      </w:r>
    </w:p>
    <w:p>
      <w:pPr>
        <w:pStyle w:val="ListNumber"/>
      </w:pPr>
      <w:r>
        <w:t>because after mixing the poolish, there is so little remaining water to mix with the</w:t>
      </w:r>
    </w:p>
    <w:p>
      <w:pPr>
        <w:pStyle w:val="ListNumber"/>
      </w:pPr>
      <w:r>
        <w:t>remaining flour that it clumps up and cannot be worked out by hand.</w:t>
      </w:r>
    </w:p>
    <w:p>
      <w:pPr>
        <w:pStyle w:val="ListNumber"/>
      </w:pPr>
      <w:r>
        <w:t>kidney shape, with two big lobes of crusty bread joined in the middle.</w:t>
      </w:r>
    </w:p>
    <w:p>
      <w:pPr>
        <w:pStyle w:val="ListNumber"/>
      </w:pPr>
      <w:r>
        <w:t>THIS RECIPE MAKES 2 LOAVES, EACH ABOUT 1½ POUNDS, AND IS SUITABLE FOR PIZZA AND FOCACCIA.</w:t>
      </w:r>
    </w:p>
    <w:p>
      <w:pPr>
        <w:pStyle w:val="ListNumber"/>
      </w:pPr>
      <w:r>
        <w:t>Mix the poolish at 6 p.m., mix the final dough at 8 a.m. the next</w:t>
      </w:r>
    </w:p>
    <w:p>
      <w:pPr>
        <w:pStyle w:val="ListNumber"/>
      </w:pPr>
      <w:r>
        <w:t>morning, shape into loaves at 11 a.m., and bake at noon.</w:t>
      </w:r>
    </w:p>
    <w:p>
      <w:pPr>
        <w:pStyle w:val="ListNumber"/>
      </w:pPr>
      <w:r>
        <w:t>Baker’s Formula</w:t>
      </w:r>
    </w:p>
    <w:p>
      <w:pPr>
        <w:pStyle w:val="ListNumber"/>
      </w:pPr>
      <w:r>
        <w:t>FINAL DOUGH MIX</w:t>
      </w:r>
    </w:p>
    <w:p>
      <w:pPr>
        <w:pStyle w:val="ListNumber"/>
      </w:pPr>
      <w:r>
        <w:t>BAKER’S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