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Hot food presentation 897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Grilled Pork Tenderloin</w:t>
      </w:r>
    </w:p>
    <w:p>
      <w:pPr>
        <w:pStyle w:val="ListBullet"/>
      </w:pPr>
      <w:r>
        <w:t>() is a traditional accompaniment for pork.</w:t>
      </w:r>
    </w:p>
    <w:p>
      <w:pPr>
        <w:pStyle w:val="ListBullet"/>
      </w:pPr>
      <w:r>
        <w:t>() but without the garlic and herbs) before being puréed.</w:t>
      </w:r>
    </w:p>
    <w:p>
      <w:pPr>
        <w:pStyle w:val="ListBullet"/>
      </w:pPr>
      <w:r>
        <w:t>pork tenderloin plate 1</w:t>
      </w:r>
    </w:p>
    <w:p>
      <w:pPr>
        <w:pStyle w:val="ListBullet"/>
      </w:pPr>
      <w:r>
        <w:t>pork tenderloin plate 2</w:t>
      </w:r>
    </w:p>
    <w:p>
      <w:pPr>
        <w:pStyle w:val="ListBullet"/>
      </w:pPr>
      <w:r>
        <w:t>pork tenderloin plate 3</w:t>
      </w:r>
    </w:p>
    <w:p>
      <w:pPr>
        <w:pStyle w:val="ListBullet"/>
      </w:pPr>
      <w:r>
        <w:t>pork tenderloin plate 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mixed with a little additional olive oil.Plate 3: a modern arrangement on a long, rectangular plate features the sliced pork against</w:t>
      </w:r>
    </w:p>
    <w:p>
      <w:pPr>
        <w:pStyle w:val="ListNumber"/>
      </w:pPr>
      <w:r>
        <w:t>roman-s tyle spinach (), next to sticks of f ennel and Coriander s weet p otatoes ().</w:t>
      </w:r>
    </w:p>
    <w:p>
      <w:pPr>
        <w:pStyle w:val="ListNumber"/>
      </w:pPr>
      <w:r>
        <w:t>for a variation on traditional applesauce, apples are roasted (as for r oasted Winter Vegetables</w:t>
      </w:r>
    </w:p>
    <w:p>
      <w:pPr>
        <w:pStyle w:val="ListNumber"/>
      </w:pPr>
      <w:r>
        <w:t>() but without the garlic and herbs) before being puréed.</w:t>
      </w:r>
    </w:p>
    <w:p>
      <w:pPr>
        <w:pStyle w:val="ListNumber"/>
      </w:pPr>
      <w:r>
        <w:t>smooth and enriched with cream and butter. they are spread in a diagonal on a large, square</w:t>
      </w:r>
    </w:p>
    <w:p>
      <w:pPr>
        <w:pStyle w:val="ListNumber"/>
      </w:pPr>
      <w:r>
        <w:t>plate to serve as a base for the arrangement. two thick slices of pork tenderloin, garnished with</w:t>
      </w:r>
    </w:p>
    <w:p>
      <w:pPr>
        <w:pStyle w:val="ListNumber"/>
      </w:pPr>
      <w:r>
        <w:t>crushed pink Himalayan salt, are placed at one end of the sweet potato, and a pple and f ennel</w:t>
      </w:r>
    </w:p>
    <w:p>
      <w:pPr>
        <w:pStyle w:val="ListNumber"/>
      </w:pPr>
      <w:r>
        <w:t>salad () at the opposite end. Between are two small mounds of r oman-s tyle spinach and</w:t>
      </w:r>
    </w:p>
    <w:p>
      <w:pPr>
        <w:pStyle w:val="ListNumber"/>
      </w:pPr>
      <w:r>
        <w:t>three pieces of f ennel and Coriander s weet p otatoes cut into dice.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Plating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