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PUMPKIN SALAD</w:t>
      </w:r>
    </w:p>
    <w:p>
      <w:r>
        <w:rPr>
          <w:b/>
          <w:color w:val="3E2723"/>
        </w:rPr>
        <w:t>Cuisine Type:</w:t>
      </w:r>
      <w:r>
        <w:t xml:space="preserve"> Fusion</w:t>
      </w:r>
    </w:p>
    <w:p>
      <w:r>
        <w:rPr>
          <w:b/>
          <w:color w:val="3E2723"/>
        </w:rPr>
        <w:t>Course:</w:t>
      </w:r>
      <w:r>
        <w:t xml:space="preserve"> Salads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One kg quince</w:t>
      </w:r>
    </w:p>
    <w:p>
      <w:pPr>
        <w:pStyle w:val="ListBullet"/>
      </w:pPr>
      <w:r>
        <w:t>300 g Burnin Embers Mariold Oil*</w:t>
      </w:r>
    </w:p>
    <w:p>
      <w:pPr>
        <w:pStyle w:val="ListBullet"/>
      </w:pPr>
      <w:r>
        <w:t>One Hundred g Quince Reduction</w:t>
      </w:r>
    </w:p>
    <w:p>
      <w:pPr>
        <w:pStyle w:val="ListBullet"/>
      </w:pPr>
      <w:r>
        <w:t>One medium Hokkaido pumpkin, about 30 cm in diameter</w:t>
      </w:r>
    </w:p>
    <w:p>
      <w:pPr>
        <w:pStyle w:val="ListBullet"/>
      </w:pPr>
      <w:r>
        <w:t>Burning Embers Marigold Oil*</w:t>
      </w:r>
    </w:p>
    <w:p>
      <w:pPr>
        <w:pStyle w:val="ListBullet"/>
      </w:pPr>
      <w:r>
        <w:t>for minutes</w:t>
      </w:r>
    </w:p>
    <w:p>
      <w:pPr>
        <w:pStyle w:val="ListBullet"/>
      </w:pPr>
      <w:r>
        <w:t>Fifteen g Koji Oil*</w:t>
      </w:r>
    </w:p>
    <w:p>
      <w:pPr>
        <w:pStyle w:val="ListBullet"/>
      </w:pPr>
      <w:r>
        <w:t>Four green</w:t>
      </w:r>
    </w:p>
    <w:p>
      <w:pPr>
        <w:pStyle w:val="ListBullet"/>
      </w:pPr>
      <w:r>
        <w:t>Five g Dried Giner*</w:t>
      </w:r>
    </w:p>
    <w:p>
      <w:pPr>
        <w:pStyle w:val="ListBullet"/>
      </w:pPr>
      <w:r>
        <w:t>Fifty g plus 4 0 Dried Strawberries*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pPr>
        <w:pStyle w:val="ListNumber"/>
      </w:pPr>
      <w:r>
        <w:t>chunks, and purée it well in the Thermomix. Press the resulting mash in a juice press or</w:t>
      </w:r>
    </w:p>
    <w:p>
      <w:pPr>
        <w:pStyle w:val="ListNumber"/>
      </w:pPr>
      <w:r>
        <w:t>superbag until the pulp is completely dry. Once you obtain the quince juice, strain it through afine-mesh nylon sieve, transfer it to 1 L containers, and place the juice in a deh ydrator set to</w:t>
      </w:r>
    </w:p>
    <w:p>
      <w:pPr>
        <w:pStyle w:val="ListNumber"/>
      </w:pPr>
      <w:r>
        <w:t>maximum. Reduce the juice until it reaches a sugar content of 70 ºBx. Reserve the reduction vacuum sealed in the freezer until needed.</w:t>
      </w:r>
    </w:p>
    <w:p>
      <w:pPr>
        <w:pStyle w:val="ListNumber"/>
      </w:pPr>
      <w:r>
        <w:t>Combine the two ingredients to gether, mix well, and reserve.</w:t>
      </w:r>
    </w:p>
    <w:p>
      <w:pPr>
        <w:pStyle w:val="ListNumber"/>
      </w:pPr>
      <w:r>
        <w:t>Quarter the pumpkin, remove the seeds and peel off their skins. To each 200 g of pumpkin placed in a sous bag, add a pinch of salt, and 30 g of marigold oil. Seal the pumpkins on maximum and cook them in a combi oven set to full steam at 90°C (100% fan) for 22 to 25 minutes. The pumpkin is done when the flesh starts to yield to pressure of a finger. Shock th e</w:t>
      </w:r>
    </w:p>
    <w:p>
      <w:pPr>
        <w:pStyle w:val="ListNumber"/>
      </w:pPr>
      <w:r>
        <w:t>pumpkin in ice water when finished cooking. Remove the pumpkins from the bag and transfe</w:t>
      </w:r>
    </w:p>
    <w:p>
      <w:pPr>
        <w:pStyle w:val="ListNumber"/>
      </w:pPr>
      <w:r>
        <w:t>em to racks in a cold smoker setup fired with smoking dust. Smoke the quarters of pumpkin</w:t>
      </w:r>
    </w:p>
    <w:p>
      <w:pPr>
        <w:pStyle w:val="ListNumber"/>
      </w:pPr>
      <w:r>
        <w:t>for 40 minutes, ensuring healthy plumes of smoke are always rising from the base. Once</w:t>
      </w:r>
    </w:p>
    <w:p>
      <w:pPr>
        <w:pStyle w:val="ListNumber"/>
      </w:pPr>
      <w:r>
        <w:t>smoked, place the pieces of pumpkin into a dehydrator set to 60°C. Every 30 minutes, brush th e</w:t>
      </w:r>
    </w:p>
    <w:p>
      <w:pPr>
        <w:pStyle w:val="ListNumber"/>
      </w:pPr>
      <w:r>
        <w:t>umpkin pieces with the marigold glaze and rotate them so they dry evenly. The whole dryin g</w:t>
      </w:r>
    </w:p>
    <w:p>
      <w:pPr>
        <w:pStyle w:val="ListNumber"/>
      </w:pPr>
      <w:r>
        <w:t>rocess should take roughly 4 hours. The finished texture should be dense, slightly chewy, bright</w:t>
      </w:r>
    </w:p>
    <w:p>
      <w:pPr>
        <w:pStyle w:val="ListNumber"/>
      </w:pPr>
      <w:r>
        <w:t>from the reduction and floral from the oil. To portion, using a demitasse spoon, scoop out 4 or 5</w:t>
      </w:r>
    </w:p>
    <w:p>
      <w:pPr>
        <w:pStyle w:val="ListNumber"/>
      </w:pPr>
      <w:r>
        <w:t>g chunks from the pumpkin, attempting to attain a natural, almost leaf like shape. Reserve theportions in the fridge until needed.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Reduce</w:t>
      </w:r>
    </w:p>
    <w:p>
      <w:pPr>
        <w:pStyle w:val="ListBullet"/>
      </w:pPr>
      <w:r>
        <w:t>Chop</w:t>
      </w:r>
    </w:p>
    <w:p>
      <w:pPr>
        <w:pStyle w:val="ListBullet"/>
      </w:pPr>
      <w:r>
        <w:t>Steam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