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CHEFS’ NOTES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• For a richer, softer pudding, stir in 2 egg yolks</w:t>
      </w:r>
    </w:p>
    <w:p>
      <w:pPr>
        <w:pStyle w:val="ListBullet"/>
      </w:pPr>
      <w:r>
        <w:t>and a scant ½ cup ( 100 ml) of whipping cream</w:t>
      </w:r>
    </w:p>
    <w:p>
      <w:pPr>
        <w:pStyle w:val="ListBullet"/>
      </w:pPr>
      <w:r>
        <w:t>• Accompany the rice pudding with homemade caramel sauce,</w:t>
      </w:r>
    </w:p>
    <w:p>
      <w:pPr>
        <w:pStyle w:val="ListBullet"/>
      </w:pPr>
      <w:r>
        <w:t>a fruit coulis, or Chantilly cream.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• For a richer, softer pudding, stir in 2 egg yolks</w:t>
      </w:r>
    </w:p>
    <w:p>
      <w:pPr>
        <w:pStyle w:val="ListNumber"/>
      </w:pPr>
      <w:r>
        <w:t>when the rice is cooked.• If you prefer, bake the rice pudding</w:t>
      </w:r>
    </w:p>
    <w:p>
      <w:pPr>
        <w:pStyle w:val="ListNumber"/>
      </w:pPr>
      <w:r>
        <w:t>in a 350°F (180°C /Gas mark 4 ) oven for 20 minutes.</w:t>
      </w:r>
    </w:p>
    <w:p>
      <w:pPr>
        <w:pStyle w:val="ListNumber"/>
      </w:pPr>
      <w:r>
        <w:t>a fruit coulis, or Chantilly cream.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