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DRESSINGS AND STUFFINGS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Quality.additional roasting time is needed to heat the stuffing through. the result is often over -</w:t>
      </w:r>
    </w:p>
    <w:p>
      <w:pPr>
        <w:pStyle w:val="ListNumber"/>
      </w:pPr>
      <w:r>
        <w:t>cooked poultry.</w:t>
      </w:r>
    </w:p>
    <w:p>
      <w:pPr>
        <w:pStyle w:val="ListNumber"/>
      </w:pPr>
      <w:r>
        <w:t>3. Efficiency.</w:t>
      </w:r>
    </w:p>
    <w:p>
      <w:pPr>
        <w:pStyle w:val="ListNumber"/>
      </w:pPr>
      <w:r>
        <w:t>Filling poultry with stuffing and removing it after roasting is impractical, time consuming, and messy.</w:t>
      </w:r>
    </w:p>
    <w:p>
      <w:pPr>
        <w:pStyle w:val="ListNumber"/>
      </w:pPr>
      <w:r>
        <w:t>stuffing that is baked separately is usually called dressing.</w:t>
      </w:r>
    </w:p>
    <w:p>
      <w:pPr>
        <w:pStyle w:val="ListNumber"/>
      </w:pPr>
      <w:r>
        <w:t>is poultry ever stuffed? yes. s mall birds served whole as one or two portions can be stuffed, and</w:t>
      </w:r>
    </w:p>
    <w:p>
      <w:pPr>
        <w:pStyle w:val="ListNumber"/>
      </w:pPr>
      <w:r>
        <w:t>often are. s tuffed c ornish hens or small game birds such as quail are popular items.</w:t>
      </w:r>
    </w:p>
    <w:p>
      <w:pPr>
        <w:pStyle w:val="ListNumber"/>
      </w:pPr>
      <w:r>
        <w:t>1. starch base, such as bread or rice.</w:t>
      </w:r>
    </w:p>
    <w:p>
      <w:pPr>
        <w:pStyle w:val="ListNumber"/>
      </w:pPr>
      <w:r>
        <w:t>2. aromatic vegetables, generally onions and celery.</w:t>
      </w:r>
    </w:p>
    <w:p>
      <w:pPr>
        <w:pStyle w:val="ListNumber"/>
      </w:pPr>
      <w:r>
        <w:t>3. Fat, such as butter or chicken fat, for sautéing the vegetables and for providing richness.</w:t>
      </w:r>
    </w:p>
    <w:p>
      <w:pPr>
        <w:pStyle w:val="ListNumber"/>
      </w:pPr>
      <w:r>
        <w:t>4. liquid, usually stock, to provide moisture.</w:t>
      </w:r>
    </w:p>
    <w:p>
      <w:pPr>
        <w:pStyle w:val="ListNumber"/>
      </w:pPr>
      <w:r>
        <w:t>5. seasonings, herbs, and spices.</w:t>
      </w:r>
    </w:p>
    <w:p>
      <w:pPr>
        <w:pStyle w:val="ListNumber"/>
      </w:pPr>
      <w:r>
        <w:t>6. eggs, sometimes added as a binder but not always necessary.</w:t>
      </w:r>
    </w:p>
    <w:p>
      <w:pPr>
        <w:pStyle w:val="ListNumber"/>
      </w:pPr>
      <w:r>
        <w:t>7. other ingredients for flavor, character, and bulk, such as:</w:t>
      </w:r>
    </w:p>
    <w:p>
      <w:pPr>
        <w:pStyle w:val="ListNumber"/>
      </w:pPr>
      <w:r>
        <w:t>1. All ingredients that require cooking must be completely</w:t>
      </w:r>
    </w:p>
    <w:p>
      <w:pPr>
        <w:pStyle w:val="ListNumber"/>
      </w:pPr>
      <w:r>
        <w:t>cooked before combining with other dressing ingredients. They will cook very little more during baking or roasting.</w:t>
      </w:r>
    </w:p>
    <w:p>
      <w:pPr>
        <w:pStyle w:val="ListNumber"/>
      </w:pPr>
      <w:r>
        <w:t>2. Cool all ingredients before combining to avoid growth of dangerous bacteria.</w:t>
      </w:r>
    </w:p>
    <w:p>
      <w:pPr>
        <w:pStyle w:val="ListNumber"/>
      </w:pPr>
      <w:r>
        <w:t>3. Never let baked or unbaked dressing stay in the Food Danger Zone () longer than 1 hour.</w:t>
      </w:r>
    </w:p>
    <w:p>
      <w:pPr>
        <w:pStyle w:val="ListNumber"/>
      </w:pPr>
      <w:r>
        <w:t>• Refrigerate unbaked dressing if it is not to be baked immediately.</w:t>
      </w:r>
    </w:p>
    <w:p>
      <w:pPr>
        <w:pStyle w:val="ListNumber"/>
      </w:pPr>
      <w:r>
        <w:t>• Hold baked dressing above 135°F (57°C) for service, or chill as rapidly as possible.</w:t>
      </w:r>
    </w:p>
    <w:p>
      <w:pPr>
        <w:pStyle w:val="ListNumber"/>
      </w:pPr>
      <w:r>
        <w:t>• Reheat baked dressing rapidly in oven or steamer to an internal temperature of 180°F (82°C).4. Bake dressing in shallow pans (2 in./5 cm deep) for rapid cooking, to get it above the Danger Zone quickly.</w:t>
      </w:r>
    </w:p>
    <w:p>
      <w:pPr>
        <w:pStyle w:val="ListNumber"/>
      </w:pPr>
      <w:r>
        <w:t>5. Do not overmix bread dressings, or they will become pasty. Toss ingredients together lightly.</w:t>
      </w:r>
    </w:p>
    <w:p>
      <w:pPr>
        <w:pStyle w:val="ListNumber"/>
      </w:pPr>
      <w:r>
        <w:t>6. For light texture, do not pack dressings into baking pans; instead, spoon loosely.</w:t>
      </w:r>
    </w:p>
    <w:p>
      <w:pPr>
        <w:pStyle w:val="ListNumber"/>
      </w:pPr>
      <w:r>
        <w:t>7. If you stuff poultry instead of baking the dressing sepa-rately, fill the birds loosely. Do not pack. Stuffings expand during cooking.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