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GUINEA</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Butter</w:t>
      </w:r>
    </w:p>
    <w:p>
      <w:r>
        <w:rPr>
          <w:color w:val="1565C0"/>
        </w:rPr>
        <w:t>──────────────────────────────────────────────────</w:t>
      </w:r>
    </w:p>
    <w:p>
      <w:pPr>
        <w:pStyle w:val="Heading2"/>
      </w:pPr>
      <w:r>
        <w:t>Method</w:t>
      </w:r>
    </w:p>
    <w:p>
      <w:pPr>
        <w:pStyle w:val="ListNumber"/>
      </w:pPr>
      <w:r>
        <w:t>GUINEA FOWL 2 whole guinea fowl 1 1/2 tablespoons salt 4 sprigs thyme 2 tablespoons canola oil 2 tablespoons Brown Butter (see page 370) Fleur de sel Remove the breasts from the guinea fowl and reserve the legs and carcass for the Guinea Fowl Sauce. Trim away any excess fat or blood from the breasts and sea- son them with the salt. Place 1 sprig thyme on the skin- less side of each breast. Place each breast in a sous vide bag and vacuum-seal. Cook in a water bath maintained at 145°F by an immers</w:t>
      </w:r>
    </w:p>
    <w:p>
      <w:r>
        <w:rPr>
          <w:color w:val="1565C0"/>
        </w:rPr>
        <w:t>──────────────────────────────────────────────────</w:t>
      </w:r>
    </w:p>
    <w:p>
      <w:pPr>
        <w:pStyle w:val="Heading2"/>
      </w:pPr>
      <w:r>
        <w:t>Techniques Used</w:t>
      </w:r>
    </w:p>
    <w:p>
      <w:pPr>
        <w:pStyle w:val="ListBullet"/>
      </w:pPr>
      <w:r>
        <w:t>Sous Vide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