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LEEKS IN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NOMITE -SMOKED BUTTER GLAZE</w:t>
      </w:r>
    </w:p>
    <w:p>
      <w:pPr>
        <w:pStyle w:val="ListBullet"/>
      </w:pPr>
      <w:r>
        <w:t>One Hundred g Nomite*</w:t>
      </w:r>
    </w:p>
    <w:p>
      <w:pPr>
        <w:pStyle w:val="ListBullet"/>
      </w:pPr>
      <w:r>
        <w:t>200 g Smoked Butter*</w:t>
      </w:r>
    </w:p>
    <w:p>
      <w:pPr>
        <w:pStyle w:val="ListBullet"/>
      </w:pPr>
      <w:r>
        <w:t>ANCHO CHILE -KOJI OIL</w:t>
      </w:r>
    </w:p>
    <w:p>
      <w:pPr>
        <w:pStyle w:val="ListBullet"/>
      </w:pPr>
      <w:r>
        <w:t>One Hundred g ancho chile</w:t>
      </w:r>
    </w:p>
    <w:p>
      <w:pPr>
        <w:pStyle w:val="ListBullet"/>
      </w:pPr>
      <w:r>
        <w:t>One kg Koji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15 Ancho Chile -Koji Oil</w:t>
      </w:r>
    </w:p>
    <w:p>
      <w:pPr>
        <w:pStyle w:val="ListBullet"/>
      </w:pPr>
      <w:r>
        <w:t>Thirty-Five g butter, at roo m temperature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Fourteen g Peaso* , passed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Four g Nordic Shoyu*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Temper the smoked butter to ensure it is soft and then add the Nomite to emulsify it into a</w:t>
      </w:r>
    </w:p>
    <w:p>
      <w:pPr>
        <w:pStyle w:val="ListNumber"/>
      </w:pPr>
      <w:r>
        <w:t>homogeneous mixture. Reserve.</w:t>
      </w:r>
    </w:p>
    <w:p>
      <w:pPr>
        <w:pStyle w:val="ListNumber"/>
      </w:pPr>
      <w:r>
        <w:t>Blend the two ingredients together at speed 6 in the Thermomix for 6 minutes. Allow the oil to</w:t>
      </w:r>
    </w:p>
    <w:p>
      <w:pPr>
        <w:pStyle w:val="ListNumber"/>
      </w:pPr>
      <w:r>
        <w:t>the oil. Reserve it vacuum sealed in the freezer until needed to prevent oxidation.</w:t>
      </w:r>
    </w:p>
    <w:p>
      <w:pPr>
        <w:pStyle w:val="ListNumber"/>
      </w:pPr>
      <w:r>
        <w:t>Mix all the ingredients together in a bowl until well incorporated. Reserve in a piping bag for</w:t>
      </w:r>
    </w:p>
    <w:p>
      <w:pPr>
        <w:pStyle w:val="ListNumber"/>
      </w:pPr>
      <w:r>
        <w:t>Blanch the parsley for 4 to 5 minutes in a pot of boiling water, until soft. Once cooked, shock th</w:t>
      </w:r>
    </w:p>
    <w:p>
      <w:pPr>
        <w:pStyle w:val="ListNumber"/>
      </w:pPr>
      <w:r>
        <w:t>wet). Place the wrung parsley into a Pacojet container, freez e it, and then spin it. Once spun,</w:t>
      </w:r>
    </w:p>
    <w:p>
      <w:pPr>
        <w:pStyle w:val="ListNumber"/>
      </w:pPr>
      <w:r>
        <w:t>pack the parsley to the bottom of the container and freeze again. Repeat this process until theparsley has been frozen and spun 3 times. Remove the purée and pass it through a tamis lined</w:t>
      </w:r>
    </w:p>
    <w:p>
      <w:pPr>
        <w:pStyle w:val="ListNumber"/>
      </w:pPr>
      <w:r>
        <w:t>with a fine -mesh nylon sieve. Us e what is necessary for service and return the rest to a clean</w:t>
      </w:r>
    </w:p>
    <w:p>
      <w:pPr>
        <w:pStyle w:val="ListNumber"/>
      </w:pPr>
      <w:r>
        <w:t>Pacojet container and freeze for future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