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Tie the lobster tails with string around the back of their tail and their horn so as to keep the tail</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provide portions</w:t>
      </w:r>
    </w:p>
    <w:p>
      <w:pPr>
        <w:pStyle w:val="ListBullet"/>
      </w:pPr>
      <w:r>
        <w:t>500 g sorrel leaves</w:t>
      </w:r>
    </w:p>
    <w:p>
      <w:pPr>
        <w:pStyle w:val="ListBullet"/>
      </w:pPr>
      <w:r>
        <w:t>Fifty mL Smoked Fish Beurre Blanc</w:t>
      </w:r>
    </w:p>
    <w:p>
      <w:pPr>
        <w:pStyle w:val="ListBullet"/>
      </w:pPr>
      <w:r>
        <w:t>One Cooked Danish Lobster</w:t>
      </w:r>
    </w:p>
    <w:p>
      <w:pPr>
        <w:pStyle w:val="ListBullet"/>
      </w:pPr>
      <w:r>
        <w:t>One or 2 sorrel leaves</w:t>
      </w:r>
    </w:p>
    <w:p>
      <w:pPr>
        <w:pStyle w:val="ListBullet"/>
      </w:pPr>
      <w:r>
        <w:t>Four or 5 Peeled Swedish Grapes</w:t>
      </w:r>
    </w:p>
    <w:p>
      <w:pPr>
        <w:pStyle w:val="ListBullet"/>
      </w:pPr>
      <w:r>
        <w:t>Butter</w:t>
      </w:r>
    </w:p>
    <w:p>
      <w:r>
        <w:rPr>
          <w:color w:val="1565C0"/>
        </w:rPr>
        <w:t>──────────────────────────────────────────────────</w:t>
      </w:r>
    </w:p>
    <w:p>
      <w:pPr>
        <w:pStyle w:val="Heading2"/>
      </w:pPr>
      <w:r>
        <w:t>Method</w:t>
      </w:r>
    </w:p>
    <w:p>
      <w:pPr>
        <w:pStyle w:val="ListNumber"/>
      </w:pPr>
      <w:r>
        <w:t>minutes and 45 seconds, depending on the size of the lobster (if it’s on the heavier side, cook it for 3 minutes) . When the timer goes off, remove them from the water and quickly detach the</w:t>
      </w:r>
    </w:p>
    <w:p>
      <w:pPr>
        <w:pStyle w:val="ListNumber"/>
      </w:pPr>
      <w:r>
        <w:t>claws. Shock the body and the tail in the ice water. Return the claws to the pot and cook the smaller claw for a further 45 seconds and the larger claw for another 1 minute. Again , the timing</w:t>
      </w:r>
    </w:p>
    <w:p>
      <w:pPr>
        <w:pStyle w:val="ListNumber"/>
      </w:pPr>
      <w:r>
        <w:t>is based on the size of the lobster. If the large claw is quite large, it might require an additional30 seconds. Shock the claws. Once cool, carefully remove all the lobster parts from their shells,keeping everything intact. Ensure that the cartilage is taken out of the claws delicately and the</w:t>
      </w:r>
    </w:p>
    <w:p>
      <w:pPr>
        <w:pStyle w:val="ListNumber"/>
      </w:pPr>
      <w:r>
        <w:t>digestive tract removed from tail. Gently remove the top of the lobster head from the body sothat the brains and roe of the lobster are still attached to the head. This portion will be reserved</w:t>
      </w:r>
    </w:p>
    <w:p>
      <w:pPr>
        <w:pStyle w:val="ListNumber"/>
      </w:pPr>
      <w:r>
        <w:t>for VIPs. Reserve the cleaned lobster in a covered container in the fridge. Each lobster will</w:t>
      </w:r>
    </w:p>
    <w:p>
      <w:pPr>
        <w:pStyle w:val="ListNumber"/>
      </w:pPr>
      <w:r>
        <w:t>Wash the sorrel well and run it through a juicer into a container over ice. Strain the juice through a fin e-mesh nylon sieve and transfer to a spray bottle. Reserve in the fridge until</w:t>
      </w:r>
    </w:p>
    <w:p>
      <w:pPr>
        <w:pStyle w:val="ListNumber"/>
      </w:pPr>
      <w:r>
        <w:t>Cooked Danish Lobster</w:t>
      </w:r>
    </w:p>
    <w:p>
      <w:pPr>
        <w:pStyle w:val="ListNumber"/>
      </w:pPr>
      <w:r>
        <w:t>Seasonal blossoms</w:t>
      </w:r>
    </w:p>
    <w:p>
      <w:pPr>
        <w:pStyle w:val="ListNumber"/>
      </w:pPr>
      <w:r>
        <w:t>On the plate we will dress the lobster with a variety of blossoms and wild herbs. These will change throughout the season. Ideally, we will have 3 or 4 varieties on the plate, depending on</w:t>
      </w:r>
    </w:p>
    <w:p>
      <w:pPr>
        <w:pStyle w:val="ListNumber"/>
      </w:pPr>
      <w:r>
        <w:t>the sizes of what we have. Ideas include, but are not limited to, roses, elderflower, apple</w:t>
      </w:r>
    </w:p>
    <w:p>
      <w:pPr>
        <w:pStyle w:val="ListNumber"/>
      </w:pPr>
      <w:r>
        <w:t>blossoms, oxalis flowers, geranium flowers, Spanish chervil leaves, goosefoot leaves, wood sorrel, etc. Flexibility and adaptability are necessary when it comes to these blossoms.</w:t>
      </w:r>
    </w:p>
    <w:p>
      <w:pPr>
        <w:pStyle w:val="ListNumber"/>
      </w:pPr>
      <w:r>
        <w:t>Before service, remove the lobster, grapes, and sorrel leaves from the fridge to temper. In service, heat a nonstick pan over low heat. Melt a bit of butter in the pan and warm the lobster</w:t>
      </w:r>
    </w:p>
    <w:p>
      <w:pPr>
        <w:pStyle w:val="ListNumber"/>
      </w:pPr>
      <w:r>
        <w:t>tail and claws in the butter. Keep in mind that the tail and claws are both already cooked, so you</w:t>
      </w:r>
    </w:p>
    <w:p>
      <w:pPr>
        <w:pStyle w:val="ListNumber"/>
      </w:pPr>
      <w:r>
        <w:t>do not need much heat to warm them. Separately, heat the smoked fish beurre blanc on the stove to a near boil -the sauce should be very hot. Using an immersion blender, buzz the sauce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