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With a mortar and pestle, smash the kelp salt together with the coriander seeds until well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Sauces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Ten g rain Mix</w:t>
      </w:r>
    </w:p>
    <w:p>
      <w:pPr>
        <w:pStyle w:val="ListBullet"/>
      </w:pPr>
      <w:r>
        <w:t>Five g Stew Base</w:t>
      </w:r>
    </w:p>
    <w:p>
      <w:pPr>
        <w:pStyle w:val="ListBullet"/>
      </w:pPr>
      <w:r>
        <w:t>Two g diced Dried Lacto Plums</w:t>
      </w:r>
    </w:p>
    <w:p>
      <w:pPr>
        <w:pStyle w:val="ListBullet"/>
      </w:pPr>
      <w:r>
        <w:t>Two g diced Pickled Chanterelles*</w:t>
      </w:r>
    </w:p>
    <w:p>
      <w:pPr>
        <w:pStyle w:val="ListBullet"/>
      </w:pPr>
      <w:r>
        <w:t>One g cold -Smoked Maitake crumble</w:t>
      </w:r>
    </w:p>
    <w:p>
      <w:pPr>
        <w:pStyle w:val="ListBullet"/>
      </w:pPr>
      <w:r>
        <w:t>One g apple brunoise</w:t>
      </w:r>
    </w:p>
    <w:p>
      <w:pPr>
        <w:pStyle w:val="ListBullet"/>
      </w:pPr>
      <w:r>
        <w:t>One Apple Vessel (with lid)</w:t>
      </w:r>
    </w:p>
    <w:p>
      <w:pPr>
        <w:pStyle w:val="ListBullet"/>
      </w:pPr>
      <w:r>
        <w:t>Twelve g Trout Roe, tempered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muddled. Then add all the reductions, muddle well again, and transfer the mixture to a small saucepot. Whisk in the butter over low heat to emulsify, binding it with the Xantana. Once emulsified, set the pot to the side for the moment.</w:t>
      </w:r>
    </w:p>
    <w:p>
      <w:pPr>
        <w:pStyle w:val="ListNumber"/>
      </w:pPr>
      <w:r>
        <w:t>g grain Mix</w:t>
      </w:r>
    </w:p>
    <w:p>
      <w:pPr>
        <w:pStyle w:val="ListNumber"/>
      </w:pPr>
      <w:r>
        <w:t>g diced Dried Lacto Plums</w:t>
      </w:r>
    </w:p>
    <w:p>
      <w:pPr>
        <w:pStyle w:val="ListNumber"/>
      </w:pPr>
      <w:r>
        <w:t>g diced Pickled Chanterelles*</w:t>
      </w:r>
    </w:p>
    <w:p>
      <w:pPr>
        <w:pStyle w:val="ListNumber"/>
      </w:pPr>
      <w:r>
        <w:t>Place the apple vessel into a combi oven set to 100°C (100% fan) and steam it for 7 minutes. Meanwhile, in a sauté pan on the stove over medium -low heat, add all the remaining</w:t>
      </w:r>
    </w:p>
    <w:p>
      <w:pPr>
        <w:pStyle w:val="ListNumber"/>
      </w:pPr>
      <w:r>
        <w:t>ingredients into the pan together, except for the apple brunoise and trout roe. Heat these ingredients while stirring until the mix comes up t o 60° to 65°C (being sure not to split the</w:t>
      </w:r>
    </w:p>
    <w:p>
      <w:pPr>
        <w:pStyle w:val="ListNumber"/>
      </w:pPr>
      <w:r>
        <w:t>emulsion). It should have the appearance of a porridge. Add the apple brunoise. Reserve the sauté warm on the heat. Remove the apple from the oven, dry the inside with a paper towel sothat it isn’t wet. Fill the apple neatly with 10 g of the ragout, press it down so that the surface iseven and smooth (without dirtying the vessel’s walls), and then place 12 g of the trout roe over</w:t>
      </w:r>
    </w:p>
    <w:p>
      <w:pPr>
        <w:pStyle w:val="ListNumber"/>
      </w:pPr>
      <w:r>
        <w:t>the top, carefully evening it out as well. Cover the apple with its lid and return it to the oven to</w:t>
      </w:r>
    </w:p>
    <w:p>
      <w:pPr>
        <w:pStyle w:val="ListNumber"/>
      </w:pPr>
      <w:r>
        <w:t>steam for another 3 minutes. After 3 minutes, remove it from the oven and serve it immediately.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Stew</w:t>
      </w:r>
    </w:p>
    <w:p>
      <w:pPr>
        <w:pStyle w:val="ListBullet"/>
      </w:pPr>
      <w:r>
        <w:t>Dice</w:t>
      </w:r>
    </w:p>
    <w:p>
      <w:pPr>
        <w:pStyle w:val="ListBullet"/>
      </w:pPr>
      <w:r>
        <w:t>Steam</w:t>
      </w:r>
    </w:p>
    <w:p>
      <w:pPr>
        <w:pStyle w:val="ListBullet"/>
      </w:pPr>
      <w:r>
        <w:t>Temper</w:t>
      </w:r>
    </w:p>
    <w:p>
      <w:pPr>
        <w:pStyle w:val="ListBullet"/>
      </w:pPr>
      <w:r>
        <w:t>Emulsify</w:t>
      </w:r>
    </w:p>
    <w:p>
      <w:pPr>
        <w:pStyle w:val="ListBullet"/>
      </w:pPr>
      <w:r>
        <w:t>Brunoise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