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 Whole Fish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Poached Whole Fish</w:t>
      </w:r>
    </w:p>
    <w:p>
      <w:pPr>
        <w:pStyle w:val="ListBullet"/>
      </w:pPr>
      <w:r>
        <w:t>Five lb 2.5 kg Drawn fish</w:t>
      </w:r>
    </w:p>
    <w:p>
      <w:pPr>
        <w:pStyle w:val="ListBullet"/>
      </w:pPr>
      <w:r>
        <w:t>Four lb kg Dressed fish (1 large or 2</w:t>
      </w:r>
    </w:p>
    <w:p>
      <w:pPr>
        <w:pStyle w:val="ListBullet"/>
      </w:pPr>
      <w:r>
        <w:t>or more smaller fish;</w:t>
      </w:r>
    </w:p>
    <w:p>
      <w:pPr>
        <w:pStyle w:val="ListBullet"/>
      </w:pPr>
      <w:r>
        <w:t>Three L qt or as needed 3 or as needed Court bouillon, cold</w:t>
      </w:r>
    </w:p>
    <w:p>
      <w:pPr>
        <w:pStyle w:val="ListBullet"/>
      </w:pPr>
      <w:r>
        <w:t>Suggested sauces:</w:t>
      </w:r>
    </w:p>
    <w:p>
      <w:pPr>
        <w:pStyle w:val="ListBullet"/>
      </w:pPr>
      <w:r>
        <w:t>herb vinaigrette</w:t>
      </w:r>
    </w:p>
    <w:p>
      <w:pPr>
        <w:pStyle w:val="ListBullet"/>
      </w:pPr>
      <w:r>
        <w:t>Suggested fish for poaching whole:</w:t>
      </w:r>
    </w:p>
    <w:p>
      <w:pPr>
        <w:pStyle w:val="ListBullet"/>
      </w:pPr>
      <w:r>
        <w:t>enough court bouillon to cover the fish completely.</w:t>
      </w:r>
    </w:p>
    <w:p>
      <w:pPr>
        <w:pStyle w:val="ListBullet"/>
      </w:pPr>
      <w:r>
        <w:t>the simmering point until done. the fish will feel</w:t>
      </w:r>
    </w:p>
    <w:p>
      <w:pPr>
        <w:pStyle w:val="ListBullet"/>
      </w:pPr>
      <w:r>
        <w:t>minutes, depending on the size of the fish and the</w:t>
      </w:r>
    </w:p>
    <w:p>
      <w:pPr>
        <w:pStyle w:val="ListBullet"/>
      </w:pPr>
      <w:r>
        <w:t>stop the cooking. Cool the fish rapidly in the liquid</w:t>
      </w:r>
    </w:p>
    <w:p>
      <w:pPr>
        <w:pStyle w:val="ListBullet"/>
      </w:pPr>
      <w:r>
        <w:t>Poached Fish Steaks</w:t>
      </w:r>
    </w:p>
    <w:p>
      <w:pPr>
        <w:pStyle w:val="ListBullet"/>
      </w:pPr>
      <w:r>
        <w:t>“Boiled” Shellfish (Lobster, Crab, Shrimp)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Haddock Red snapper Striped bass</w:t>
      </w:r>
    </w:p>
    <w:p>
      <w:pPr>
        <w:pStyle w:val="ListNumber"/>
      </w:pPr>
      <w:r>
        <w:t>1. place the clean dressed or drawn fish on the lightly</w:t>
      </w:r>
    </w:p>
    <w:p>
      <w:pPr>
        <w:pStyle w:val="ListNumber"/>
      </w:pPr>
      <w:r>
        <w:t>oiled rack of a fish poacher. If a rack is unavailable, wrap the fish in cheesecloth or tie it loosely on a</w:t>
      </w:r>
    </w:p>
    <w:p>
      <w:pPr>
        <w:pStyle w:val="ListNumber"/>
      </w:pPr>
      <w:r>
        <w:t>board so it can be lifted out when cooked.</w:t>
      </w:r>
    </w:p>
    <w:p>
      <w:pPr>
        <w:pStyle w:val="ListNumber"/>
      </w:pPr>
      <w:r>
        <w:t>2. place the fish in the poaching pan and pour in</w:t>
      </w:r>
    </w:p>
    <w:p>
      <w:pPr>
        <w:pStyle w:val="ListNumber"/>
      </w:pPr>
      <w:r>
        <w:t>enough court bouillon to cover the fish completely.</w:t>
      </w:r>
    </w:p>
    <w:p>
      <w:pPr>
        <w:pStyle w:val="ListNumber"/>
      </w:pPr>
      <w:r>
        <w:t>3. Set the pan over moderately low heat and slowly bring barely to a simmer.</w:t>
      </w:r>
    </w:p>
    <w:p>
      <w:pPr>
        <w:pStyle w:val="ListNumber"/>
      </w:pPr>
      <w:r>
        <w:t>4. reduce heat to very low and cook the fish at below</w:t>
      </w:r>
    </w:p>
    <w:p>
      <w:pPr>
        <w:pStyle w:val="ListNumber"/>
      </w:pPr>
      <w:r>
        <w:t>the simmering point until done. the fish will feel</w:t>
      </w:r>
    </w:p>
    <w:p>
      <w:pPr>
        <w:pStyle w:val="ListNumber"/>
      </w:pPr>
      <w:r>
        <w:t>firm, not mushy, at its thickest part, and the back-bone, as seen inside the cavity, will no longer be pink. total cooking time will vary from 5 to 20</w:t>
      </w:r>
    </w:p>
    <w:p>
      <w:pPr>
        <w:pStyle w:val="ListNumber"/>
      </w:pPr>
      <w:r>
        <w:t>exact cooking temperature. In general, plan on about 8-10 minutes for every inch of thickness at the thickest point.</w:t>
      </w:r>
    </w:p>
    <w:p>
      <w:pPr>
        <w:pStyle w:val="ListNumber"/>
      </w:pPr>
      <w:r>
        <w:t>5. For serving hot: remove fish from liquid, drain well, and serve immediately with choice of sauce.</w:t>
      </w:r>
    </w:p>
    <w:p>
      <w:pPr>
        <w:pStyle w:val="ListNumber"/>
      </w:pPr>
      <w:r>
        <w:t>stop the cooking. Cool the fish rapidly in the liquid</w:t>
      </w:r>
    </w:p>
    <w:p>
      <w:pPr>
        <w:pStyle w:val="ListNumber"/>
      </w:pPr>
      <w:r>
        <w:t>and refrigerate. Drain when chilled.</w:t>
      </w:r>
    </w:p>
    <w:p>
      <w:pPr>
        <w:pStyle w:val="ListNumber"/>
      </w:pPr>
      <w:r>
        <w:t>Prepare as in the basic recipe, except start with boiling court bouillon. Drain the cooked fish, remove skin and center bone, and serve immediately with selected sauce. Suggested fish steaks: cod, haddock,</w:t>
      </w:r>
    </w:p>
    <w:p>
      <w:pPr>
        <w:pStyle w:val="ListNumber"/>
      </w:pPr>
      <w:r>
        <w:t>“Boiled” Shellfish (Lobster, Crab, Shrimp)</w:t>
      </w:r>
    </w:p>
    <w:p>
      <w:pPr>
        <w:pStyle w:val="ListNumber"/>
      </w:pPr>
      <w:r>
        <w:t>water (4 oz lemon juice and ½ oz salt per quart of water/125 mL lemon juice and 15 g salt per liter). Water may simmer when cooking shellfish.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