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Variet Y meats , game , and sPeCiaL tY meats 487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Variet Y meats , game , and sPeCiaL tY meats 487</w:t>
      </w:r>
    </w:p>
    <w:p>
      <w:pPr>
        <w:pStyle w:val="ListBullet"/>
      </w:pPr>
      <w:r>
        <w:t>Other Variety Meats</w:t>
      </w:r>
    </w:p>
    <w:p>
      <w:pPr>
        <w:pStyle w:val="ListBullet"/>
      </w:pPr>
      <w:r>
        <w:t>GaMe aNd SpeCIalty Meat S</w:t>
      </w:r>
    </w:p>
    <w:p>
      <w:pPr>
        <w:pStyle w:val="ListBullet"/>
      </w:pPr>
      <w:r>
        <w:t>• What is the difference between glandular variety meats and muscular</w:t>
      </w:r>
    </w:p>
    <w:p>
      <w:pPr>
        <w:pStyle w:val="ListBullet"/>
      </w:pPr>
      <w:r>
        <w:t>variety meats? List the most important types of each.</w:t>
      </w:r>
    </w:p>
    <w:p>
      <w:pPr>
        <w:pStyle w:val="ListBullet"/>
      </w:pPr>
      <w:r>
        <w:t>• muscular variety meats are nearly always cooked by what cooking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most tripe that comes from the market has been partially cooked, but it still requires several</w:t>
      </w:r>
    </w:p>
    <w:p>
      <w:pPr>
        <w:pStyle w:val="ListNumber"/>
      </w:pPr>
      <w:r>
        <w:t>hours of simmering to be made tender. undercooked tripe is chewy and somewhat rubbery, but tripe that has simmered long enough is tender, with a pleasant gelatinous texture.</w:t>
      </w:r>
    </w:p>
    <w:p>
      <w:pPr>
        <w:pStyle w:val="ListNumber"/>
      </w:pPr>
      <w:r>
        <w:t>to prepare, first remove any lumps of fat by pulling or cutting them off. next, blanch the tripe,</w:t>
      </w:r>
    </w:p>
    <w:p>
      <w:pPr>
        <w:pStyle w:val="Heading3"/>
      </w:pPr>
      <w:r>
        <w:t>Cooking</w:t>
      </w:r>
    </w:p>
    <w:p>
      <w:pPr>
        <w:pStyle w:val="ListNumber"/>
      </w:pPr>
      <w:r>
        <w:t>if desired. a lthough it is already partially cooked when purchased, blanching freshens it. Place it in a</w:t>
      </w:r>
    </w:p>
    <w:p>
      <w:pPr>
        <w:pStyle w:val="ListNumber"/>
      </w:pPr>
      <w:r>
        <w:t>pot with cold, salted water. Bring to a boil, simmer 5-10 minutes, drain, and rinse under cold water.</w:t>
      </w:r>
    </w:p>
    <w:p>
      <w:pPr>
        <w:pStyle w:val="ListNumber"/>
      </w:pPr>
      <w:r>
        <w:t>the most common use for intestines is to make sausage casings. these are discussed in Chapter 28.</w:t>
      </w:r>
    </w:p>
    <w:p>
      <w:pPr>
        <w:pStyle w:val="ListNumber"/>
      </w:pPr>
      <w:r>
        <w:t>Chitterlings are pork intestines that are treated like tripe. they are blanched or simmered, and</w:t>
      </w:r>
    </w:p>
    <w:p>
      <w:pPr>
        <w:pStyle w:val="ListNumber"/>
      </w:pPr>
      <w:r>
        <w:t>then braised or fried. Chitterlings are generally available in 10-lb (4.5-kg) pails. Because they shrink a great deal when simmered, this quantity yields only 3 lb (1.3 kg) or less of finished product.</w:t>
      </w:r>
    </w:p>
    <w:p>
      <w:pPr>
        <w:pStyle w:val="ListNumber"/>
      </w:pPr>
      <w:r>
        <w:t>Pig’s caul is a fatty membrane covering the animal’s stomach. i t looks somewhat like a delicate piece</w:t>
      </w:r>
    </w:p>
    <w:p>
      <w:pPr>
        <w:pStyle w:val="ListNumber"/>
      </w:pPr>
      <w:r>
        <w:t>of lace. i ts main uses are to line terrines and to wrap forcemeats and other foods so they hold their</w:t>
      </w:r>
    </w:p>
    <w:p>
      <w:pPr>
        <w:pStyle w:val="Heading3"/>
      </w:pPr>
      <w:r>
        <w:t>Cooking</w:t>
      </w:r>
    </w:p>
    <w:p>
      <w:pPr>
        <w:pStyle w:val="ListNumber"/>
      </w:pPr>
      <w:r>
        <w:t>shape during cooking and do not dry out. s ausage patties wrapped in caul are called crépinettes</w:t>
      </w:r>
    </w:p>
    <w:p>
      <w:pPr>
        <w:pStyle w:val="ListNumber"/>
      </w:pPr>
      <w:r>
        <w:t>(). the advantage of using caul instead of fatback to line terrines is that the caul is so thin it</w:t>
      </w:r>
    </w:p>
    <w:p>
      <w:pPr>
        <w:pStyle w:val="Heading3"/>
      </w:pPr>
      <w:r>
        <w:t>Cooking</w:t>
      </w:r>
    </w:p>
    <w:p>
      <w:pPr>
        <w:pStyle w:val="ListNumber"/>
      </w:pPr>
      <w:r>
        <w:t>melts away almost completely during cooking.</w:t>
      </w:r>
    </w:p>
    <w:p>
      <w:pPr>
        <w:pStyle w:val="ListNumber"/>
      </w:pPr>
      <w:r>
        <w:t>Feet are exceptionally rich in gelatin. For this reason, they are added to soups, stews, and stocks to add richness and body. i ndeed, some stews made with feet, such as tripes à la m ode de Caen, may</w:t>
      </w:r>
    </w:p>
    <w:p>
      <w:pPr>
        <w:pStyle w:val="ListNumber"/>
      </w:pPr>
      <w:r>
        <w:t>be so rich in gelatin that not only do they solidify when cold but they can even be unmolded and sliced like cold cuts.</w:t>
      </w:r>
    </w:p>
    <w:p>
      <w:pPr>
        <w:pStyle w:val="ListNumber"/>
      </w:pPr>
      <w:r>
        <w:t>Pig’s feet are readily available in most markets. Calf’s feet and ox’s feet are also available, but</w:t>
      </w:r>
    </w:p>
    <w:p>
      <w:pPr>
        <w:pStyle w:val="ListNumber"/>
      </w:pPr>
      <w:r>
        <w:t>often only on the wholesale market. the feet from older animals have less gelatin. i f a recipe calls for</w:t>
      </w:r>
    </w:p>
    <w:p>
      <w:pPr>
        <w:pStyle w:val="ListNumber"/>
      </w:pPr>
      <w:r>
        <w:t>a calf’s foot but none is available, in most cases you can substitute two pig’s feet.</w:t>
      </w:r>
    </w:p>
    <w:p>
      <w:pPr>
        <w:pStyle w:val="ListNumber"/>
      </w:pPr>
      <w:r>
        <w:t>the term game is used to refer to poultry and meat animals normally found in the wild. However,</w:t>
      </w:r>
    </w:p>
    <w:p>
      <w:pPr>
        <w:pStyle w:val="ListNumber"/>
      </w:pPr>
      <w:r>
        <w:t>raised animals. Venison farms, in particular, have become numerous and productive, supplying a</w:t>
      </w:r>
    </w:p>
    <w:p>
      <w:pPr>
        <w:pStyle w:val="ListNumber"/>
      </w:pPr>
      <w:r>
        <w:t>variety meats? List the most important types of each.</w:t>
      </w:r>
    </w:p>
    <w:p>
      <w:pPr>
        <w:pStyle w:val="Heading3"/>
      </w:pPr>
      <w:r>
        <w:t>Cooking</w:t>
      </w:r>
    </w:p>
    <w:p>
      <w:pPr>
        <w:pStyle w:val="ListNumber"/>
      </w:pPr>
      <w:r>
        <w:t>• muscular variety meats are nearly always cooked by what cooking</w:t>
      </w:r>
    </w:p>
    <w:p>
      <w:pPr>
        <w:pStyle w:val="Heading3"/>
      </w:pPr>
      <w:r>
        <w:t>Cooking</w:t>
      </w:r>
    </w:p>
    <w:p>
      <w:pPr>
        <w:pStyle w:val="ListNumber"/>
      </w:pPr>
      <w:r>
        <w:t>• What are the most appropriate cooking methods for liver?</w:t>
      </w:r>
    </w:p>
    <w:p>
      <w:pPr>
        <w:pStyle w:val="Heading3"/>
      </w:pPr>
      <w:r>
        <w:t>Cooking</w:t>
      </w:r>
    </w:p>
    <w:p>
      <w:pPr>
        <w:pStyle w:val="ListNumber"/>
      </w:pPr>
      <w:r>
        <w:t>• How are sweetbreads prepared for cooking?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pPr>
        <w:pStyle w:val="ListBullet"/>
      </w:pPr>
      <w:r>
        <w:t>Stew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