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CRÈME BRÛLÉE WITH BLOOD ORANGE REDUCTION AND CARROT SPROUTS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carrots, peeled, trimmed, and coarsely grated</w:t>
      </w:r>
    </w:p>
    <w:p>
      <w:pPr>
        <w:pStyle w:val="ListBullet"/>
      </w:pPr>
      <w:r>
        <w:t>Two tablespoons granulated sugar</w:t>
      </w:r>
    </w:p>
    <w:p>
      <w:pPr>
        <w:pStyle w:val="ListBullet"/>
      </w:pPr>
      <w:r>
        <w:t>Seven sheets gelatin sheets gelatin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