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WARM TRUFFLED OXTAIL TARTLETS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pounds oxtails</w:t>
      </w:r>
    </w:p>
    <w:p>
      <w:pPr>
        <w:pStyle w:val="ListBullet"/>
      </w:pPr>
      <w:r>
        <w:t>Two tablespoons black peppercorns</w:t>
      </w:r>
    </w:p>
    <w:p>
      <w:pPr>
        <w:pStyle w:val="ListBullet"/>
      </w:pPr>
      <w:r>
        <w:t>Three tablespoons vegetable oil</w:t>
      </w:r>
    </w:p>
    <w:p>
      <w:pPr>
        <w:pStyle w:val="ListBullet"/>
      </w:pPr>
      <w:r>
        <w:t>One cup red pearl onions</w:t>
      </w:r>
    </w:p>
    <w:p>
      <w:pPr>
        <w:pStyle w:val="ListBullet"/>
      </w:pPr>
      <w:r>
        <w:t>Five carrots, the 2 largest cut into large dice and the remaining 3 coarsely chopped carrots, the 2 largest cut into large dice and the remaining 3 coarsely chopped</w:t>
      </w:r>
    </w:p>
    <w:p>
      <w:pPr>
        <w:pStyle w:val="ListBullet"/>
      </w:pPr>
      <w:r>
        <w:t>Two ribs celery, cut into large dice ribs celery, cut into large dice</w:t>
      </w:r>
    </w:p>
    <w:p>
      <w:pPr>
        <w:pStyle w:val="ListBullet"/>
      </w:pPr>
      <w:r>
        <w:t>Two cups dry Madeira wine</w:t>
      </w:r>
    </w:p>
    <w:p>
      <w:pPr>
        <w:pStyle w:val="ListBullet"/>
      </w:pPr>
      <w:r>
        <w:t>Two cups dry red wine</w:t>
      </w:r>
    </w:p>
    <w:p>
      <w:pPr>
        <w:pStyle w:val="ListBullet"/>
      </w:pPr>
      <w:r>
        <w:t>One clove whole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Braise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