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TOMATO MARINATED WITH SUMAC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tomatoes tomatoes</w:t>
      </w:r>
    </w:p>
    <w:p>
      <w:pPr>
        <w:pStyle w:val="ListBullet"/>
      </w:pPr>
      <w:r>
        <w:t>One L filtered water L filtered water</w:t>
      </w:r>
    </w:p>
    <w:p>
      <w:pPr>
        <w:pStyle w:val="ListBullet"/>
      </w:pPr>
      <w:r>
        <w:t>One Hundred g whole sumac</w:t>
      </w:r>
    </w:p>
    <w:p>
      <w:pPr>
        <w:pStyle w:val="ListBullet"/>
      </w:pPr>
      <w:r>
        <w:t>Sixty g simple syrup</w:t>
      </w:r>
    </w:p>
    <w:p>
      <w:pPr>
        <w:pStyle w:val="ListBullet"/>
      </w:pPr>
      <w:r>
        <w:t>500 g Sumac -Ade</w:t>
      </w:r>
    </w:p>
    <w:p>
      <w:pPr>
        <w:pStyle w:val="ListBullet"/>
      </w:pPr>
      <w:r>
        <w:t>Five kg mussels 250 g white wine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