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TERRINE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medium orange and purple carrots with tops medium orange and purple carrots with tops</w:t>
      </w:r>
    </w:p>
    <w:p>
      <w:pPr>
        <w:pStyle w:val="ListBullet"/>
      </w:pPr>
      <w:r>
        <w:t>250 g kelp (thick center -cut pieces only)</w:t>
      </w:r>
    </w:p>
    <w:p>
      <w:pPr>
        <w:pStyle w:val="ListBullet"/>
      </w:pPr>
      <w:r>
        <w:t>Two L aronia berry juice, plus 1.5 L to refresh L aronia berry juice, plus 1.5 L to refresh</w:t>
      </w:r>
    </w:p>
    <w:p>
      <w:pPr>
        <w:pStyle w:val="ListBullet"/>
      </w:pPr>
      <w:r>
        <w:t>One L filt ered water L filt ered water</w:t>
      </w:r>
    </w:p>
    <w:p>
      <w:pPr>
        <w:pStyle w:val="ListBullet"/>
      </w:pPr>
      <w:r>
        <w:t>Seventy g muscovado sugar</w:t>
      </w:r>
    </w:p>
    <w:p>
      <w:pPr>
        <w:pStyle w:val="ListBullet"/>
      </w:pPr>
      <w:r>
        <w:t>Thirty g dried ceps</w:t>
      </w:r>
    </w:p>
    <w:p>
      <w:pPr>
        <w:pStyle w:val="ListBullet"/>
      </w:pPr>
      <w:r>
        <w:t>Twenty-Five g dried morels</w:t>
      </w:r>
    </w:p>
    <w:p>
      <w:pPr>
        <w:pStyle w:val="ListBullet"/>
      </w:pPr>
      <w:r>
        <w:t>Twenty g freeze- dried lingonberries</w:t>
      </w:r>
    </w:p>
    <w:p>
      <w:pPr>
        <w:pStyle w:val="ListBullet"/>
      </w:pPr>
      <w:r>
        <w:t>Ten g roasted juniper wood</w:t>
      </w:r>
    </w:p>
    <w:p>
      <w:pPr>
        <w:pStyle w:val="ListBullet"/>
      </w:pPr>
      <w:r>
        <w:t>Eight g quince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