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CREAM VINAIGRETTE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tbsp . walnut oil</w:t>
      </w:r>
    </w:p>
    <w:p>
      <w:pPr>
        <w:pStyle w:val="ListBullet"/>
      </w:pPr>
      <w:r>
        <w:t>Two-Three cup Classic vinaigrette</w:t>
      </w:r>
    </w:p>
    <w:p>
      <w:pPr>
        <w:pStyle w:val="ListBullet"/>
      </w:pPr>
      <w:r>
        <w:t>Four tbsp . heavy cream</w:t>
      </w:r>
    </w:p>
    <w:p>
      <w:pPr>
        <w:pStyle w:val="ListBullet"/>
      </w:pPr>
      <w:r>
        <w:t>One Mix the walnut oil with the Mix the walnut oil with the</w:t>
      </w:r>
    </w:p>
    <w:p>
      <w:pPr>
        <w:pStyle w:val="ListBullet"/>
      </w:pPr>
      <w:r>
        <w:t>One Take whatever volume of butter Take whatever volume of butter</w:t>
      </w:r>
    </w:p>
    <w:p>
      <w:pPr>
        <w:pStyle w:val="ListBullet"/>
      </w:pPr>
      <w:r>
        <w:t>Two Using a ladle, first remove any Using a ladle, first remove any</w:t>
      </w:r>
    </w:p>
    <w:p>
      <w:pPr>
        <w:pStyle w:val="ListBullet"/>
      </w:pPr>
      <w:r>
        <w:t>Forty-One-Two cups all-purpose flour</w:t>
      </w:r>
    </w:p>
    <w:p>
      <w:pPr>
        <w:pStyle w:val="ListBullet"/>
      </w:pPr>
      <w:r>
        <w:t>One-Two tsp . olive oil</w:t>
      </w:r>
    </w:p>
    <w:p>
      <w:pPr>
        <w:pStyle w:val="ListBullet"/>
      </w:pPr>
      <w:r>
        <w:t>Four eggs eggs</w:t>
      </w:r>
    </w:p>
    <w:p>
      <w:pPr>
        <w:pStyle w:val="ListBullet"/>
      </w:pPr>
      <w:r>
        <w:t>Six extra egg yolks extra egg yolks</w:t>
      </w:r>
    </w:p>
    <w:p>
      <w:pPr>
        <w:pStyle w:val="ListBullet"/>
      </w:pPr>
      <w:r>
        <w:t>One Put the flour, salt, and olive Put the flour, salt, and olive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