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BRAIN TEMPURA AND DUCK HEART TARTARE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Fourteen g arctic thyme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Sixty g tipo “00”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Ten mL ethanol (96% ABV)</w:t>
      </w:r>
    </w:p>
    <w:p>
      <w:pPr>
        <w:pStyle w:val="ListBullet"/>
      </w:pPr>
      <w:r>
        <w:t>One mL white wine vinegar 125 sparkling water 5 rye whiskey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Three g fennel seeds, toasted</w:t>
      </w:r>
    </w:p>
    <w:p>
      <w:pPr>
        <w:pStyle w:val="ListBullet"/>
      </w:pPr>
      <w:r>
        <w:t>One piece star anise,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