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kelp salt, the peaso reduction, and the smoked seaweed shoyu in a yogurt pot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nasturtium leaves (5 cm diameter) nasturtium leaves (5 cm diameter)</w:t>
      </w:r>
    </w:p>
    <w:p>
      <w:pPr>
        <w:pStyle w:val="ListBullet"/>
      </w:pPr>
      <w:r>
        <w:t>Three g Gooseberry -Coriander Paste</w:t>
      </w:r>
    </w:p>
    <w:p>
      <w:pPr>
        <w:pStyle w:val="ListBullet"/>
      </w:pPr>
      <w:r>
        <w:t>Fifty g Fermented Wild Boar Belly*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