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NASTURTIUM LEAVES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nasturtium leaves nasturtium leaves</w:t>
      </w:r>
    </w:p>
    <w:p>
      <w:pPr>
        <w:pStyle w:val="ListBullet"/>
      </w:pPr>
      <w:r>
        <w:t>One Preserved Truffle* Preserved Truffle*</w:t>
      </w:r>
    </w:p>
    <w:p>
      <w:pPr>
        <w:pStyle w:val="ListBullet"/>
      </w:pPr>
      <w:r>
        <w:t>One Seaweed Tart Seaweed Tart</w:t>
      </w:r>
    </w:p>
    <w:p>
      <w:pPr>
        <w:pStyle w:val="ListBullet"/>
      </w:pPr>
      <w:r>
        <w:t>One portion Nasturtium Leaves portion Nasturtium Leaves</w:t>
      </w:r>
    </w:p>
    <w:p>
      <w:pPr>
        <w:pStyle w:val="ListBullet"/>
      </w:pPr>
      <w:r>
        <w:t>Three g Preserved Truffle Slices</w:t>
      </w:r>
    </w:p>
    <w:p>
      <w:pPr>
        <w:pStyle w:val="ListBullet"/>
      </w:pPr>
      <w:r>
        <w:t>One Moldy Egg Moldy Egg</w:t>
      </w:r>
    </w:p>
    <w:p>
      <w:pPr>
        <w:pStyle w:val="ListBullet"/>
      </w:pPr>
      <w:r>
        <w:t>One g finely chopped Preserved Truffle* scraps</w:t>
      </w:r>
    </w:p>
    <w:p>
      <w:pPr>
        <w:pStyle w:val="ListBullet"/>
      </w:pPr>
      <w:r>
        <w:t>Twenty-Four Individual Koji Grains Individual Koji Grains</w:t>
      </w:r>
    </w:p>
    <w:p>
      <w:pPr>
        <w:pStyle w:val="ListBullet"/>
      </w:pPr>
      <w:r>
        <w:t>Place 5 wedges of the nasturtium leaves in the bottom of the seaweed tart. Over top of each wedge, add a drop of horseradish oil, and place a 4 g dollop of the koji truffle fudge into the center, spreading it out slightly. Dress the 3 g portion of preserved truffle slices with a bit of cep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