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Noble Fir Salt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800 grams brine from Salted Noble Fir Cones (page 336)</w:t>
      </w:r>
    </w:p>
    <w:p>
      <w:pPr>
        <w:pStyle w:val="ListBullet"/>
      </w:pPr>
      <w:r>
        <w:t>Fifty grams Douglas fir needles</w:t>
      </w:r>
    </w:p>
    <w:p>
      <w:pPr>
        <w:pStyle w:val="ListBullet"/>
      </w:pPr>
      <w:r>
        <w:t>Fifty grams ground flake sea salt</w:t>
      </w:r>
    </w:p>
    <w:p>
      <w:pPr>
        <w:pStyle w:val="ListBullet"/>
      </w:pPr>
      <w:r>
        <w:t>Forty grams Roasted Kelp (opposite)</w:t>
      </w:r>
    </w:p>
    <w:p>
      <w:pPr>
        <w:pStyle w:val="ListBullet"/>
      </w:pPr>
      <w:r>
        <w:t>One liter filtered water</w:t>
      </w:r>
    </w:p>
    <w:p>
      <w:pPr>
        <w:pStyle w:val="ListBullet"/>
      </w:pPr>
      <w:r>
        <w:t>Sixty grams fresh kelp</w:t>
      </w:r>
    </w:p>
    <w:p>
      <w:pPr>
        <w:pStyle w:val="ListBullet"/>
      </w:pPr>
      <w:r>
        <w:t>for 1 hour . Strain the liquid through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