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arDS OF QU aLIt Y FOr Deep-FrIeD FOODS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fl 360 mL Beer</w:t>
      </w:r>
    </w:p>
    <w:p>
      <w:pPr>
        <w:pStyle w:val="ListBullet"/>
      </w:pPr>
      <w:r>
        <w:t>Twelve oz Cod fillets, 8 (240 g) each 3. Dredge the fillets in flour. Shake off excess.</w:t>
      </w:r>
    </w:p>
    <w:p>
      <w:pPr>
        <w:pStyle w:val="ListBullet"/>
      </w:pPr>
      <w:r>
        <w:t>Twenty-Four oz fl 7200 mL rémoulade Sauce ()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