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BOAR CRISP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piece star anise</w:t>
      </w:r>
    </w:p>
    <w:p>
      <w:pPr>
        <w:pStyle w:val="ListBullet"/>
      </w:pPr>
      <w:r>
        <w:t>Two g juniper berries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One piece wild boar back fat</w:t>
      </w:r>
    </w:p>
    <w:p>
      <w:pPr>
        <w:pStyle w:val="ListBullet"/>
      </w:pPr>
      <w:r>
        <w:t>Five g yellow mustard seeds, toasted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Eight g Lacto Plum Skin Powder*</w:t>
      </w:r>
    </w:p>
    <w:p>
      <w:pPr>
        <w:pStyle w:val="ListBullet"/>
      </w:pPr>
      <w:r>
        <w:t>Eight g Noble Fir Salt*</w:t>
      </w:r>
    </w:p>
    <w:p>
      <w:pPr>
        <w:pStyle w:val="ListBullet"/>
      </w:pPr>
      <w:r>
        <w:t>One kg parsley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