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Fine sea salt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+ ¾</w:t>
      </w:r>
    </w:p>
    <w:p>
      <w:pPr>
        <w:pStyle w:val="ListBullet"/>
      </w:pPr>
      <w:r>
        <w:t>About 24 hours after your previous feeding of the levain, discard</w:t>
      </w:r>
    </w:p>
    <w:p>
      <w:pPr>
        <w:pStyle w:val="ListBullet"/>
      </w:pPr>
      <w:r>
        <w:t>After 8 to hours, combine the 900 grams of white flour with the 620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folding the dough to fully integrate the ingredients. Cut and fold, cut and fold. The target</w:t>
      </w:r>
    </w:p>
    <w:p>
      <w:pPr>
        <w:pStyle w:val="ListNumber"/>
      </w:pPr>
      <w:r>
        <w:t>dough temperature at the end of the mix is 77°F to 78°F (25°C to 26°C).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one or two folds (see</w:t>
      </w:r>
    </w:p>
    <w:p>
      <w:pPr>
        <w:pStyle w:val="ListNumber"/>
      </w:pPr>
      <w:r>
        <w:t>Step 3: Fold the Dough</w:t>
      </w:r>
    </w:p>
    <w:p>
      <w:pPr>
        <w:pStyle w:val="ListNumber"/>
      </w:pPr>
      <w:r>
        <w:t>Make the first fold 30 to 60 minutes after mixing. After the final fold, lightly coat the</w:t>
      </w:r>
    </w:p>
    <w:p>
      <w:pPr>
        <w:pStyle w:val="ListNumber"/>
      </w:pPr>
      <w:r>
        <w:t>dough and the bottom of the tub with olive oil to help prevent sticking.</w:t>
      </w:r>
    </w:p>
    <w:p>
      <w:pPr>
        <w:pStyle w:val="ListNumber"/>
      </w:pPr>
      <w:r>
        <w:t>When the dough is 2 to 2½ times its original volume, 12 to 14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Moderately flour a work surface about 2 feet wide. With floured hands, gently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