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Fresh Douglas fir branches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Take 2 small branches of Douglas fir, and place in the bottom of the serving bowl. The foraged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