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 on baking the loaves about 1¼ hours after they are shaped, assuming a room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