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CARAMELIZED FENNEL WITH CELERY ROOT</w:t>
      </w:r>
    </w:p>
    <w:p>
      <w:r>
        <w:rPr>
          <w:b/>
          <w:color w:val="3E2723"/>
        </w:rPr>
        <w:t>Cuisine Type:</w:t>
      </w:r>
      <w:r>
        <w:t xml:space="preserve"> Modern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celery root celery root</w:t>
      </w:r>
    </w:p>
    <w:p>
      <w:pPr>
        <w:pStyle w:val="ListBullet"/>
      </w:pPr>
      <w:r>
        <w:t>One fennel bulb fennel bulb</w:t>
      </w:r>
    </w:p>
    <w:p>
      <w:pPr>
        <w:pStyle w:val="ListBullet"/>
      </w:pPr>
      <w:r>
        <w:t>Heat 1 tablespoon of the oil in a small sauté pan over medium heat. Add a small amount of the fennel and cook, stirring occasionally, for 10 to 15 minutes or until it is a deep golden brown and softened. Season to taste with salt and pepper. Remove the fennel from the pan and let cool. Cook the remaining fennel in small batches, adding more oil each time.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Dice</w:t>
      </w:r>
    </w:p>
    <w:p>
      <w:pPr>
        <w:pStyle w:val="ListBullet"/>
      </w:pPr>
      <w:r>
        <w:t>Slice</w:t>
      </w:r>
    </w:p>
    <w:p>
      <w:pPr>
        <w:pStyle w:val="ListBullet"/>
      </w:pPr>
      <w:r>
        <w:t>Chop</w:t>
      </w:r>
    </w:p>
    <w:p>
      <w:pPr>
        <w:pStyle w:val="ListBullet"/>
      </w:pPr>
      <w:r>
        <w:t>Reduce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