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MARINATED PINES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mL pickling liquid from Pickled Rose Petals*</w:t>
      </w:r>
    </w:p>
    <w:p>
      <w:pPr>
        <w:pStyle w:val="ListBullet"/>
      </w:pPr>
      <w:r>
        <w:t>One Hundred g söl</w:t>
      </w:r>
    </w:p>
    <w:p>
      <w:pPr>
        <w:pStyle w:val="ListBullet"/>
      </w:pPr>
      <w:r>
        <w:t>One kg large larch cones</w:t>
      </w:r>
    </w:p>
    <w:p>
      <w:pPr>
        <w:pStyle w:val="ListBullet"/>
      </w:pPr>
      <w:r>
        <w:t>1750 g grapeseed oil</w:t>
      </w:r>
    </w:p>
    <w:p>
      <w:pPr>
        <w:pStyle w:val="ListBullet"/>
      </w:pPr>
      <w:r>
        <w:t>Five L filtered water L filtered water</w:t>
      </w:r>
    </w:p>
    <w:p>
      <w:pPr>
        <w:pStyle w:val="ListBullet"/>
      </w:pPr>
      <w:r>
        <w:t>Fifty g calcium hydroxide</w:t>
      </w:r>
    </w:p>
    <w:p>
      <w:pPr>
        <w:pStyle w:val="ListBullet"/>
      </w:pPr>
      <w:r>
        <w:t>Five Norwegian spruce ( Picea abies ) cones Norwegian spruce ( Picea abies ) cones</w:t>
      </w:r>
    </w:p>
    <w:p>
      <w:pPr>
        <w:pStyle w:val="ListBullet"/>
      </w:pPr>
      <w:r>
        <w:t>400 g salt</w:t>
      </w:r>
    </w:p>
    <w:p>
      <w:pPr>
        <w:pStyle w:val="ListBullet"/>
      </w:pPr>
      <w:r>
        <w:t>Two fresh spruce shoots fresh spruce shoots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