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Roasting , Baking , and BaRBecUing 501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lb 3.6 kg Fresh beef brisket, well trimmed,</w:t>
      </w:r>
    </w:p>
    <w:p>
      <w:pPr>
        <w:pStyle w:val="ListBullet"/>
      </w:pPr>
      <w:r>
        <w:t>Per 1 ounce (28.35 g): Calories, 60; Protein, 9 g; Fat, 1.5 g (23% cal.); Cholesterol, 30 mg; Carbohydrates, 0 g; Fiber, 0 g; Sodium, 105 mg.</w:t>
      </w:r>
    </w:p>
    <w:p>
      <w:pPr>
        <w:pStyle w:val="ListBullet"/>
      </w:pPr>
      <w:r>
        <w:t>Two tsp mL Dry mustard</w:t>
      </w:r>
    </w:p>
    <w:p>
      <w:pPr>
        <w:pStyle w:val="ListBullet"/>
      </w:pPr>
      <w:r>
        <w:t>Two tbsp mL Onion powder</w:t>
      </w:r>
    </w:p>
    <w:p>
      <w:pPr>
        <w:pStyle w:val="ListBullet"/>
      </w:pPr>
      <w:r>
        <w:t>One tsp mL Celery seed</w:t>
      </w:r>
    </w:p>
    <w:p>
      <w:pPr>
        <w:pStyle w:val="ListBullet"/>
      </w:pPr>
      <w:r>
        <w:t>Two tsp mL Dried thyme</w:t>
      </w:r>
    </w:p>
    <w:p>
      <w:pPr>
        <w:pStyle w:val="ListBullet"/>
      </w:pPr>
      <w:r>
        <w:t>One oz g Sugar</w:t>
      </w:r>
    </w:p>
    <w:p>
      <w:pPr>
        <w:pStyle w:val="ListBullet"/>
      </w:pPr>
      <w:r>
        <w:t>Two oz g Salt</w:t>
      </w:r>
    </w:p>
    <w:p>
      <w:pPr>
        <w:pStyle w:val="ListBullet"/>
      </w:pPr>
      <w:r>
        <w:t>Two tbsp mL Black pepper</w:t>
      </w:r>
    </w:p>
    <w:p>
      <w:pPr>
        <w:pStyle w:val="ListBullet"/>
      </w:pPr>
      <w:r>
        <w:t>Per 1 oz (28.35 g): Calories, 70; Protein, 2 g; Fat, 2 g (26% cal.); Cholesterol, 0 mg; Carbohydrates, 14 g; Fiber, 5 g; Sodium, 3250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