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Place the yogurt in a Pacojet container and freeze it. Spin it into snow during service.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kg frozen Cloudberry Purée</w:t>
      </w:r>
    </w:p>
    <w:p>
      <w:pPr>
        <w:pStyle w:val="ListBullet"/>
      </w:pPr>
      <w:r>
        <w:t>Ten g picke d Douglas fir needles</w:t>
      </w:r>
    </w:p>
    <w:p>
      <w:pPr>
        <w:pStyle w:val="ListBullet"/>
      </w:pPr>
      <w:r>
        <w:t>Forty g glucose syrup</w:t>
      </w:r>
    </w:p>
    <w:p>
      <w:pPr>
        <w:pStyle w:val="ListBullet"/>
      </w:pPr>
      <w:r>
        <w:t>Twenty-Eight g Trimoline</w:t>
      </w:r>
    </w:p>
    <w:p>
      <w:pPr>
        <w:pStyle w:val="ListBullet"/>
      </w:pPr>
      <w:r>
        <w:t>150 g Reduced Cloudberry Juice</w:t>
      </w:r>
    </w:p>
    <w:p>
      <w:pPr>
        <w:pStyle w:val="ListBullet"/>
      </w:pPr>
      <w:r>
        <w:t>Forty g Cloudberry Purée</w:t>
      </w:r>
    </w:p>
    <w:p>
      <w:pPr>
        <w:pStyle w:val="ListBullet"/>
      </w:pPr>
      <w:r>
        <w:t>Four Candied Cloudberries Candied Cloudberries</w:t>
      </w:r>
    </w:p>
    <w:p>
      <w:pPr>
        <w:pStyle w:val="ListBullet"/>
      </w:pPr>
      <w:r>
        <w:t>Forty mL Cloudberry Soup</w:t>
      </w:r>
    </w:p>
    <w:p>
      <w:pPr>
        <w:pStyle w:val="ListBullet"/>
      </w:pPr>
      <w:r>
        <w:t>One piece Sea Snail Cloudberry Sorbet</w:t>
      </w:r>
    </w:p>
    <w:p>
      <w:pPr>
        <w:pStyle w:val="ListBullet"/>
      </w:pPr>
      <w:r>
        <w:t>Three jarred Candied Pine Cones jarred Candied Pine Cones</w:t>
      </w:r>
    </w:p>
    <w:p>
      <w:pPr>
        <w:pStyle w:val="ListBullet"/>
      </w:pPr>
      <w:r>
        <w:t>Place 4 of the candied cloudberries in the bottom of the bowl. Add 4 dots of the cloudberry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