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fl 60 mL Olive oil 1. heat the oil in a heavy pot over medium heat.</w:t>
      </w:r>
    </w:p>
    <w:p>
      <w:pPr>
        <w:pStyle w:val="ListBullet"/>
      </w:pPr>
      <w:r>
        <w:t>Four oz g Celery, small dice</w:t>
      </w:r>
    </w:p>
    <w:p>
      <w:pPr>
        <w:pStyle w:val="ListBullet"/>
      </w:pPr>
      <w:r>
        <w:t>Four oz g Carrots, small dice</w:t>
      </w:r>
    </w:p>
    <w:p>
      <w:pPr>
        <w:pStyle w:val="ListBullet"/>
      </w:pPr>
      <w:r>
        <w:t>One tsp mL Garlic, chopped</w:t>
      </w:r>
    </w:p>
    <w:p>
      <w:pPr>
        <w:pStyle w:val="ListBullet"/>
      </w:pPr>
      <w:r>
        <w:t>Four oz g Green cabbage, shredded</w:t>
      </w:r>
    </w:p>
    <w:p>
      <w:pPr>
        <w:pStyle w:val="ListBullet"/>
      </w:pPr>
      <w:r>
        <w:t>Four oz g Zucchini, medium dice</w:t>
      </w:r>
    </w:p>
    <w:p>
      <w:pPr>
        <w:pStyle w:val="ListBullet"/>
      </w:pPr>
      <w:r>
        <w:t>Eight oz g Canned tomatoes, crushed 4. add the tomatoes, stock, and basil. Bring to a boil, reduce</w:t>
      </w:r>
    </w:p>
    <w:p>
      <w:pPr>
        <w:pStyle w:val="ListBullet"/>
      </w:pPr>
      <w:r>
        <w:t>Three oz g Small macaroni, such as ditalini 5. add the pasta and continue to simmer the soup until the</w:t>
      </w:r>
    </w:p>
    <w:p>
      <w:pPr>
        <w:pStyle w:val="ListBullet"/>
      </w:pPr>
      <w:r>
        <w:t>Two tbsp mL Chopped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