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CONFIRMATION SHMONFIRMATION!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Chapter Five</w:t>
      </w:r>
    </w:p>
    <w:p>
      <w:r>
        <w:t>CONFIRMATION SHMONFIRMATION!</w:t>
      </w:r>
    </w:p>
    <w:p>
      <w:r>
        <w:t>I have so much evidence—Can Zoogles be (sometimes) Boogles?—Corroboration shmorroboration—Popper’s idea</w:t>
      </w:r>
    </w:p>
    <w:p>
      <w:r>
        <w:t>As much as it is ingrained in our habits and conventional wisdom, confirmation can be a dangerous error.</w:t>
      </w:r>
    </w:p>
    <w:p>
      <w:r>
        <w:t>Assume I told you that I had evidence that the football player O. J. Simpson (who was accused of killing his wife in the 1990s) was not a criminal. Look, the other day I had breakfast with him and</w:t>
      </w:r>
    </w:p>
    <w:p>
      <w:r>
        <w:t>he didn’t kill anybody</w:t>
      </w:r>
    </w:p>
    <w:p>
      <w:r>
        <w:t>. I am serious, I did not see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Chapter Five</w:t>
      </w:r>
    </w:p>
    <w:p>
      <w:r>
        <w:t>CONFIRMATION SHMONFIRMATION</w:t>
      </w:r>
    </w:p>
    <w:p>
      <w:pPr>
        <w:pStyle w:val="ListNumber"/>
      </w:pPr>
      <w:r>
        <w:t>I have so much evidence—Can Zoogles be (sometimes) Boogles?—Corroboration shmorroboration—Popper’s idea</w:t>
      </w:r>
    </w:p>
    <w:p>
      <w:r>
        <w:t>As much as it is ingrained in our habits and conventional wisdom, confirmation can be a dangerous error</w:t>
      </w:r>
    </w:p>
    <w:p>
      <w:pPr>
        <w:pStyle w:val="ListNumber"/>
      </w:pPr>
      <w:r>
        <w:t>Assume I told you that I had evidence that the football player O</w:t>
      </w:r>
    </w:p>
    <w:p>
      <w:pPr>
        <w:pStyle w:val="ListNumber"/>
      </w:pPr>
      <w:r>
        <w:t>Simpson (who was accused of killing his wife in the 1990s) was not a criminal</w:t>
      </w:r>
    </w:p>
    <w:p>
      <w:pPr>
        <w:pStyle w:val="ListNumber"/>
      </w:pPr>
      <w:r>
        <w:t>Look, the other day I had breakfast with him and</w:t>
      </w:r>
    </w:p>
    <w:p>
      <w:r>
        <w:t>he didn’t kill anybody</w:t>
      </w:r>
    </w:p>
    <w:p>
      <w:pPr>
        <w:pStyle w:val="ListNumber"/>
      </w:pPr>
      <w:r>
        <w:t>I am serious, I did not see him kill a single person</w:t>
      </w:r>
    </w:p>
    <w:p>
      <w:pPr>
        <w:pStyle w:val="ListNumber"/>
      </w:pPr>
      <w:r>
        <w:t>Wouldn’t that</w:t>
      </w:r>
    </w:p>
    <w:p>
      <w:r>
        <w:t>confirm</w:t>
      </w:r>
    </w:p>
    <w:p>
      <w:r>
        <w:t>his innocence</w:t>
      </w:r>
    </w:p>
    <w:p>
      <w:pPr>
        <w:pStyle w:val="ListNumber"/>
      </w:pPr>
      <w:r>
        <w:t>You would have the same reaction if I told you that I took a nap the other day on the railroad track in New Rochelle, New York, and was not killed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