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Freshly grated Parmigiano-Reggiano cheese, Q.B.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 cups chicken stock, or more as needed</w:t>
      </w:r>
    </w:p>
    <w:p>
      <w:r>
        <w:t>10 Mission figs (about 1 basket), quartered (dried figs are also</w:t>
      </w:r>
    </w:p>
    <w:p>
      <w:r>
        <w:t>acceptable)</w:t>
      </w:r>
    </w:p>
    <w:p>
      <w:r>
        <w:t>Freshly grated Parmigiano-Reggiano cheese, Q.B.</w:t>
      </w:r>
    </w:p>
    <w:p>
      <w:pPr>
        <w:pStyle w:val="ListNumber"/>
      </w:pPr>
      <w:r>
        <w:t>Set the rack at the bottom of the oven</w:t>
      </w:r>
    </w:p>
    <w:p>
      <w:r>
        <w:t>and preheat the oven to 300°F.</w:t>
      </w:r>
    </w:p>
    <w:p>
      <w:pPr>
        <w:pStyle w:val="ListNumber"/>
      </w:pPr>
      <w:r>
        <w:t>To make a bouquet garni, enclose</w:t>
      </w:r>
    </w:p>
    <w:p>
      <w:r>
        <w:t>the juniper berries, nutmeg, garlic, sage,</w:t>
      </w:r>
    </w:p>
    <w:p>
      <w:r>
        <w:t>rosemary, and bay leaves in cheesecloth</w:t>
      </w:r>
    </w:p>
    <w:p>
      <w:r>
        <w:t>and tie the bundle securely with kitchen</w:t>
      </w:r>
    </w:p>
    <w:p>
      <w:r>
        <w:t>string. Alternatively, place the herbs in a</w:t>
      </w:r>
    </w:p>
    <w:p>
      <w:r>
        <w:t>heatproof tied mesh bag, such as a small</w:t>
      </w:r>
    </w:p>
    <w:p>
      <w:r>
        <w:t>nut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Set the rack at the bottom of the oven</w:t>
      </w:r>
    </w:p>
    <w:p>
      <w:pPr>
        <w:pStyle w:val="ListNumber"/>
      </w:pPr>
      <w:r>
        <w:t>To make a bouquet garni, enclose</w:t>
      </w:r>
    </w:p>
    <w:p>
      <w:pPr>
        <w:pStyle w:val="ListNumber"/>
      </w:pPr>
      <w:r>
        <w:t>To make the pork and sauce, season</w:t>
      </w:r>
    </w:p>
    <w:p>
      <w:pPr>
        <w:pStyle w:val="ListNumber"/>
      </w:pPr>
      <w:r>
        <w:t>Put the bacon ina large, heavy-</w:t>
      </w:r>
    </w:p>
    <w:p>
      <w:pPr>
        <w:pStyle w:val="ListNumber"/>
      </w:pPr>
      <w:r>
        <w:t>Cover the pan, place it in the oven,</w:t>
      </w:r>
    </w:p>
    <w:p>
      <w:pPr>
        <w:pStyle w:val="ListNumber"/>
      </w:pPr>
      <w:r>
        <w:t>Remove the pan from the oven and let</w:t>
      </w:r>
    </w:p>
    <w:p>
      <w:pPr>
        <w:pStyle w:val="ListNumber"/>
      </w:pPr>
      <w:r>
        <w:t>Using an immersion blender, puree</w:t>
      </w:r>
    </w:p>
    <w:p>
      <w:pPr>
        <w:pStyle w:val="ListNumber"/>
      </w:pPr>
      <w:r>
        <w:t>Return the pork to the sauce, breaking</w:t>
      </w:r>
    </w:p>
    <w:p>
      <w:pPr>
        <w:pStyle w:val="ListNumber"/>
      </w:pPr>
      <w:r>
        <w:t>Just before serving, taste to adjust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