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INTRODUCTION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INTRODUCTION</w:t>
      </w:r>
    </w:p>
    <w:p>
      <w:r>
        <w:t>“Marco is a man whois running at a hundred miles an</w:t>
      </w:r>
    </w:p>
    <w:p>
      <w:r>
        <w:t>hour. If he doesn’t burn himself out — and somehow</w:t>
      </w:r>
    </w:p>
    <w:p>
      <w:r>
        <w:t>3 1 (Oud,</w:t>
      </w:r>
    </w:p>
    <w:p>
      <w:r>
        <w:t>I wish I wasn’t a cook. I wish cooking was just a</w:t>
      </w:r>
    </w:p>
    <w:p>
      <w:r>
        <w:t>passionate hobby, but it’s an obsession. I caught the bug</w:t>
      </w:r>
    </w:p>
    <w:p>
      <w:r>
        <w:t>at the Box Tree and it’s terminal. I used to dream about</w:t>
      </w:r>
    </w:p>
    <w:p>
      <w:r>
        <w:t>food—smells, tastes, textures. That must be how dishes</w:t>
      </w:r>
    </w:p>
    <w:p>
      <w:r>
        <w:t>come to me. All these ideas steam away in my head like</w:t>
      </w:r>
    </w:p>
    <w:p>
      <w:r>
        <w:t>old cabbage leaves in a compost heap, and then one day</w:t>
      </w:r>
    </w:p>
    <w:p>
      <w:r>
        <w:t>something clicks and they get tran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INTRODUCTION</w:t>
      </w:r>
    </w:p>
    <w:p>
      <w:r>
        <w:t>“Marco is a man whois running at a hundred miles an</w:t>
      </w:r>
    </w:p>
    <w:p>
      <w:r>
        <w:t>hour</w:t>
      </w:r>
    </w:p>
    <w:p>
      <w:pPr>
        <w:pStyle w:val="ListNumber"/>
      </w:pPr>
      <w:r>
        <w:t>If he doesn’t burn himself out — and somehow</w:t>
      </w:r>
    </w:p>
    <w:p>
      <w:r>
        <w:t>3 1 (Oud,</w:t>
      </w:r>
    </w:p>
    <w:p>
      <w:r>
        <w:t>I wish I wasn’t a cook</w:t>
      </w:r>
    </w:p>
    <w:p>
      <w:pPr>
        <w:pStyle w:val="ListNumber"/>
      </w:pPr>
      <w:r>
        <w:t>I wish cooking was just a</w:t>
      </w:r>
    </w:p>
    <w:p>
      <w:r>
        <w:t>passionate hobby, but it’s an obsession</w:t>
      </w:r>
    </w:p>
    <w:p>
      <w:pPr>
        <w:pStyle w:val="ListNumber"/>
      </w:pPr>
      <w:r>
        <w:t>I caught the bug</w:t>
      </w:r>
    </w:p>
    <w:p>
      <w:r>
        <w:t>at the Box Tree and it’s terminal</w:t>
      </w:r>
    </w:p>
    <w:p>
      <w:pPr>
        <w:pStyle w:val="ListNumber"/>
      </w:pPr>
      <w:r>
        <w:t>I used to dream about</w:t>
      </w:r>
    </w:p>
    <w:p>
      <w:r>
        <w:t>food—smells, tastes, textures</w:t>
      </w:r>
    </w:p>
    <w:p>
      <w:pPr>
        <w:pStyle w:val="ListNumber"/>
      </w:pPr>
      <w:r>
        <w:t>That must be how dishes</w:t>
      </w:r>
    </w:p>
    <w:p>
      <w:r>
        <w:t>come to me</w:t>
      </w:r>
    </w:p>
    <w:p>
      <w:pPr>
        <w:pStyle w:val="ListNumber"/>
      </w:pPr>
      <w:r>
        <w:t>All these ideas steam away in my head like</w:t>
      </w:r>
    </w:p>
    <w:p>
      <w:r>
        <w:t>old cabbage leaves in a compost heap, and then one day</w:t>
      </w:r>
    </w:p>
    <w:p>
      <w:r>
        <w:t>something clicks and they get translated into beautiful</w:t>
      </w:r>
    </w:p>
    <w:p>
      <w:r>
        <w:t>food on a plate</w:t>
      </w:r>
    </w:p>
    <w:p>
      <w:pPr>
        <w:pStyle w:val="ListNumber"/>
      </w:pPr>
      <w:r>
        <w:t>I create things, reject them, and then bring them back</w:t>
      </w:r>
    </w:p>
    <w:p>
      <w:r>
        <w:t>again</w:t>
      </w:r>
    </w:p>
    <w:p>
      <w:pPr>
        <w:pStyle w:val="ListNumber"/>
      </w:pPr>
      <w:r>
        <w:t>The nage of sole, for example: I used to love it,</w:t>
      </w:r>
    </w:p>
    <w:p>
      <w:r>
        <w:t>then I got fed up with it, and it’s only now that Michael</w:t>
      </w:r>
    </w:p>
    <w:p>
      <w:r>
        <w:t>Boys has captured it for this book that I realize what a</w:t>
      </w:r>
    </w:p>
    <w:p>
      <w:r>
        <w:t>good dish it really is</w:t>
      </w:r>
    </w:p>
    <w:p>
      <w:pPr>
        <w:pStyle w:val="ListNumber"/>
      </w:pPr>
      <w:r>
        <w:t>There’s only one dish on my menu that is perfect,</w:t>
      </w:r>
    </w:p>
    <w:p>
      <w:r>
        <w:t>and that’s the tagliatelle of oysters with caviar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