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PROBLEM OF INDUCTION AND CAUSATION IN THE COMPLEX DOMAIN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THE PROBLEM OF INDUCTION AND CAUSATION IN THE COMPLEX DOMAIN</w:t>
      </w:r>
    </w:p>
    <w:p>
      <w:r>
        <w:t>What Is Complexity?</w:t>
      </w:r>
    </w:p>
    <w:p>
      <w:r>
        <w:t>I will simplify here with a functional definition of complexity—among many more complete ones. A complex domain is characterized by the following: there is a great degree of interdependence between its elements, both temporal (a variable depends on its past changes), horizontal (variables depend on one another), and diagonal (variable A depends on the past history of variable B). As a result of this interdependence,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THE PROBLEM OF INDUCTION AND CAUSATION IN THE COMPLEX DOMAIN</w:t>
      </w:r>
    </w:p>
    <w:p>
      <w:r>
        <w:t>What Is Complexity</w:t>
      </w:r>
    </w:p>
    <w:p>
      <w:pPr>
        <w:pStyle w:val="ListNumber"/>
      </w:pPr>
      <w:r>
        <w:t>I will simplify here with a functional definition of complexity—among many more complete ones</w:t>
      </w:r>
    </w:p>
    <w:p>
      <w:pPr>
        <w:pStyle w:val="ListNumber"/>
      </w:pPr>
      <w:r>
        <w:t>A complex domain is characterized by the following: there is a great degree of interdependence between its elements, both temporal (a variable depends on its past changes), horizontal (variables depend on one another), and diagonal (variable A depends on the past history of variable B)</w:t>
      </w:r>
    </w:p>
    <w:p>
      <w:pPr>
        <w:pStyle w:val="ListNumber"/>
      </w:pPr>
      <w:r>
        <w:t>Finally, we have nonlinearities that accentuate the fat tails</w:t>
      </w:r>
    </w:p>
    <w:p>
      <w:pPr>
        <w:pStyle w:val="ListNumber"/>
      </w:pPr>
      <w:r>
        <w:t>So, complexity implies Extremistan</w:t>
      </w:r>
    </w:p>
    <w:p>
      <w:pPr>
        <w:pStyle w:val="ListNumber"/>
      </w:pPr>
      <w:r>
        <w:t>(The opposite is not necessarily true.)</w:t>
      </w:r>
    </w:p>
    <w:p>
      <w:r>
        <w:t>As a researcher, I have only focused on the Extemistan element of complexity theory, ignoring the other elements except as a backup for my considerations of unpredictability</w:t>
      </w:r>
    </w:p>
    <w:p>
      <w:pPr>
        <w:pStyle w:val="ListNumber"/>
      </w:pPr>
      <w:r>
        <w:t>But complexity has other consequences for the conventional analyses, and for causation</w:t>
      </w:r>
    </w:p>
    <w:p>
      <w:pPr>
        <w:pStyle w:val="ListNumber"/>
      </w:pPr>
      <w:r>
        <w:t>Induction</w:t>
      </w:r>
    </w:p>
    <w:p>
      <w:r>
        <w:t>Let us look again, from a certain angle, at the problem of “induction.” It becomes one step beyond archaic in a modern environment, making the Black Swan problem even more severe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