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There i porpoise oup, which tastes a little like roast beef in a dry way,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 bottle of wine on the way (395 Dkr ), then leave for dinner. The atmosphere</w:t>
      </w:r>
    </w:p>
    <w:p>
      <w:r>
        <w:t>is good and very relaxed, the guests ranging from artists to geologists to</w:t>
      </w:r>
    </w:p>
    <w:p>
      <w:r>
        <w:t>film-makers to craftspeople. Everyone has brought something to eat.</w:t>
      </w:r>
    </w:p>
    <w:p>
      <w:r>
        <w:t>There i porpoise oup, which tastes a little like roast beef in a dry way,</w:t>
      </w:r>
    </w:p>
    <w:p>
      <w:r>
        <w:t>but good. Slowly cooked reindeer leg, really tasty, and classical European</w:t>
      </w:r>
    </w:p>
    <w:p>
      <w:r>
        <w:t>di he : pasta salad, potato salad, couscous. We hold a little competition</w:t>
      </w:r>
    </w:p>
    <w:p>
      <w:r>
        <w:t>for th narne of the restaurant. Everyone has fifte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 bottle of wine on the way (395 Dkr ), then leave for dinner</w:t>
      </w:r>
    </w:p>
    <w:p>
      <w:pPr>
        <w:pStyle w:val="ListNumber"/>
      </w:pPr>
      <w:r>
        <w:t>The atmosphere</w:t>
      </w:r>
    </w:p>
    <w:p>
      <w:r>
        <w:t>is good and very relaxed, the guests ranging from artists to geologists to</w:t>
      </w:r>
    </w:p>
    <w:p>
      <w:r>
        <w:t>film-makers to craftspeople</w:t>
      </w:r>
    </w:p>
    <w:p>
      <w:pPr>
        <w:pStyle w:val="ListNumber"/>
      </w:pPr>
      <w:r>
        <w:t>Everyone has brought something to eat</w:t>
      </w:r>
    </w:p>
    <w:p>
      <w:pPr>
        <w:pStyle w:val="ListNumber"/>
      </w:pPr>
      <w:r>
        <w:t>There i porpoise oup, which tastes a little like roast beef in a dry way,</w:t>
      </w:r>
    </w:p>
    <w:p>
      <w:r>
        <w:t>but good</w:t>
      </w:r>
    </w:p>
    <w:p>
      <w:pPr>
        <w:pStyle w:val="ListNumber"/>
      </w:pPr>
      <w:r>
        <w:t>Slowly cooked reindeer leg, really tasty, and classical European</w:t>
      </w:r>
    </w:p>
    <w:p>
      <w:r>
        <w:t>di he : pasta salad, potato salad, couscous</w:t>
      </w:r>
    </w:p>
    <w:p>
      <w:pPr>
        <w:pStyle w:val="ListNumber"/>
      </w:pPr>
      <w:r>
        <w:t>We hold a little competition</w:t>
      </w:r>
    </w:p>
    <w:p>
      <w:r>
        <w:t>for th narne of the restaurant</w:t>
      </w:r>
    </w:p>
    <w:p>
      <w:pPr>
        <w:pStyle w:val="ListNumber"/>
      </w:pPr>
      <w:r>
        <w:t>Everyone has fifteen minutes to think of a</w:t>
      </w:r>
    </w:p>
    <w:p>
      <w:r>
        <w:t>name that unis up the North</w:t>
      </w:r>
    </w:p>
    <w:p>
      <w:pPr>
        <w:pStyle w:val="ListNumber"/>
      </w:pPr>
      <w:r>
        <w:t>It must have an international quality, not</w:t>
      </w:r>
    </w:p>
    <w:p>
      <w:r>
        <w:t>too thnic Nordic, and it may come from something traditional, but it's</w:t>
      </w:r>
    </w:p>
    <w:p>
      <w:r>
        <w:t>very important that it also looks forward to the future</w:t>
      </w:r>
    </w:p>
    <w:p>
      <w:pPr>
        <w:pStyle w:val="ListNumber"/>
      </w:pPr>
      <w:r>
        <w:t>This was the brief</w:t>
      </w:r>
    </w:p>
    <w:p>
      <w:r>
        <w:t>before the competition</w:t>
      </w:r>
    </w:p>
    <w:p>
      <w:pPr>
        <w:pStyle w:val="ListNumber"/>
      </w:pPr>
      <w:r>
        <w:t>Everyone really went for it and we had many good</w:t>
      </w:r>
    </w:p>
    <w:p>
      <w:r>
        <w:t>uggestions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