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INGREDIENTSmake cakes rise. As with yeast and baking powder, be sure to respect the quantity called for in a given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46</w:t>
      </w:r>
    </w:p>
    <w:p>
      <w:r>
        <w:t>INGREDIENTSmake cakes rise. As with yeast and baking powder, be sure to respect the quantity called for in a given</w:t>
      </w:r>
    </w:p>
    <w:p>
      <w:r>
        <w:t>recipe. Too much baking soda can result in a soapy taste.</w:t>
      </w:r>
    </w:p>
    <w:p>
      <w:r>
        <w:t>storage tips: Baking soda should be kept in a cool, dry place and replaced after 6 months or so, once</w:t>
      </w:r>
    </w:p>
    <w:p>
      <w:r>
        <w:t>opened.</w:t>
      </w:r>
    </w:p>
    <w:p>
      <w:r>
        <w:t>BAKING POWDER</w:t>
      </w:r>
    </w:p>
    <w:p>
      <w:r>
        <w:t>Baking powder is a chemical leavener composed of a mild acid (such as cream of tartar or tartaric acid); a mild alkali (usually baking soda, also known as bicarbonate of soda); and a drying eleme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46</w:t>
      </w:r>
    </w:p>
    <w:p>
      <w:r>
        <w:t>INGREDIENTSmake cakes rise</w:t>
      </w:r>
    </w:p>
    <w:p>
      <w:pPr>
        <w:pStyle w:val="ListNumber"/>
      </w:pPr>
      <w:r>
        <w:t>As with yeast and baking powder, be sure to respect the quantity called for in a given</w:t>
      </w:r>
    </w:p>
    <w:p>
      <w:r>
        <w:t>recipe</w:t>
      </w:r>
    </w:p>
    <w:p>
      <w:pPr>
        <w:pStyle w:val="ListNumber"/>
      </w:pPr>
      <w:r>
        <w:t>Too much baking soda can result in a soapy taste</w:t>
      </w:r>
    </w:p>
    <w:p>
      <w:pPr>
        <w:pStyle w:val="ListNumber"/>
      </w:pPr>
      <w:r>
        <w:t>storage tips: Baking soda should be kept in a cool, dry place and replaced after 6 months or so, once</w:t>
      </w:r>
    </w:p>
    <w:p>
      <w:r>
        <w:t>opened</w:t>
      </w:r>
    </w:p>
    <w:p>
      <w:pPr>
        <w:pStyle w:val="ListNumber"/>
      </w:pPr>
      <w:r>
        <w:t>BAKING POWDER</w:t>
      </w:r>
    </w:p>
    <w:p>
      <w:r>
        <w:t>Baking powder is a chemical leavener composed of a mild acid (such as cream of tartar or tartaric acid); a mild alkali (usually baking soda, also known as bicarbonate of soda); and a drying element (like cornstarch or potato starch)</w:t>
      </w:r>
    </w:p>
    <w:p>
      <w:pPr>
        <w:pStyle w:val="ListNumber"/>
      </w:pPr>
      <w:r>
        <w:t>When the acid and alkali come into contact with moisture, they react to produce carbon dioxide</w:t>
      </w:r>
    </w:p>
    <w:p>
      <w:pPr>
        <w:pStyle w:val="ListNumber"/>
      </w:pPr>
      <w:r>
        <w:t>This gas produces bubbles in the batter, which make your baked goods rise</w:t>
      </w:r>
    </w:p>
    <w:p>
      <w:pPr>
        <w:pStyle w:val="ListNumber"/>
      </w:pPr>
      <w:r>
        <w:t>Double-acting baking powders in the US also react a second time when exposed to the heat of the oven</w:t>
      </w:r>
    </w:p>
    <w:p>
      <w:pPr>
        <w:pStyle w:val="ListNumber"/>
      </w:pPr>
      <w:r>
        <w:t>storage tips: Baking powder should be kept in an airtight container in a cool, dry place</w:t>
      </w:r>
    </w:p>
    <w:p>
      <w:pPr>
        <w:pStyle w:val="ListNumber"/>
      </w:pPr>
      <w:r>
        <w:t>It gradually</w:t>
      </w:r>
    </w:p>
    <w:p>
      <w:r>
        <w:t>loses its strength, so should be used within several months and before the use-by date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