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Monday Pizza Night at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Monday Pizza Night at</w:t>
      </w:r>
    </w:p>
    <w:p>
      <w:r>
        <w:t>opening day of</w:t>
      </w:r>
    </w:p>
    <w:p>
      <w:r>
        <w:t>physical layout of</w:t>
      </w:r>
    </w:p>
    <w:p>
      <w:r>
        <w:t>Ken’s Artisan Pizza,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Kneading</w:t>
      </w:r>
    </w:p>
    <w:p>
      <w:r>
        <w:t>Kunz, Mike</w:t>
      </w:r>
    </w:p>
    <w:p>
      <w:r>
        <w:t>L</w:t>
      </w:r>
    </w:p>
    <w:p>
      <w:r>
        <w:t>Lactic acid bacteria</w:t>
      </w:r>
    </w:p>
    <w:p>
      <w:r>
        <w:t>Lagniappe (Oregon Hazelnut Butter Cookies)</w:t>
      </w:r>
    </w:p>
    <w:p>
      <w:r>
        <w:t>Lahey, Jim,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Le Corre, Philippe</w:t>
      </w:r>
    </w:p>
    <w:p>
      <w:r>
        <w:t>Levain</w:t>
      </w:r>
    </w:p>
    <w:p>
      <w:r>
        <w:t>balance and</w:t>
      </w:r>
    </w:p>
    <w:p>
      <w:r>
        <w:t>container for,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culture growth for</w:t>
      </w:r>
    </w:p>
    <w:p>
      <w:r>
        <w:t>definition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etymology of</w:t>
      </w:r>
    </w:p>
    <w:p>
      <w:r>
        <w:t>experimenting with</w:t>
      </w:r>
    </w:p>
    <w:p>
      <w:r>
        <w:t>feeding,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flavor and</w:t>
      </w:r>
    </w:p>
    <w:p>
      <w:r>
        <w:t>flour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fruit and</w:t>
      </w:r>
    </w:p>
    <w:p>
      <w:r>
        <w:t>hydration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ingredients for</w:t>
      </w:r>
    </w:p>
    <w:p>
      <w:r>
        <w:t>liquid</w:t>
      </w:r>
    </w:p>
    <w:p>
      <w:r>
        <w:t>salt and,</w:t>
      </w:r>
    </w:p>
    <w:p>
      <w:pPr>
        <w:pStyle w:val="ListNumber"/>
      </w:pPr>
      <w:r>
        <w:t>1</w:t>
      </w:r>
    </w:p>
    <w:p>
      <w:r>
        <w:t>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Monday Pizza Night at</w:t>
      </w:r>
    </w:p>
    <w:p>
      <w:r>
        <w:t>opening day of</w:t>
      </w:r>
    </w:p>
    <w:p>
      <w:r>
        <w:t>physical layout of</w:t>
      </w:r>
    </w:p>
    <w:p>
      <w:r>
        <w:t>Ken’s Artisan Pizza,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Kneading</w:t>
      </w:r>
    </w:p>
    <w:p>
      <w:r>
        <w:t>Kunz, Mike</w:t>
      </w:r>
    </w:p>
    <w:p>
      <w:r>
        <w:t>L</w:t>
      </w:r>
    </w:p>
    <w:p>
      <w:r>
        <w:t>Lactic acid bacteria</w:t>
      </w:r>
    </w:p>
    <w:p>
      <w:r>
        <w:t>Lagniappe (Oregon Hazelnut Butter Cookies)</w:t>
      </w:r>
    </w:p>
    <w:p>
      <w:r>
        <w:t>Lahey, Jim,</w:t>
      </w:r>
    </w:p>
    <w:p>
      <w:r>
        <w:t>itr.1</w:t>
      </w:r>
    </w:p>
    <w:p>
      <w:r>
        <w:t>,</w:t>
      </w:r>
    </w:p>
    <w:p>
      <w:pPr>
        <w:pStyle w:val="ListNumber"/>
      </w:pPr>
      <w:r>
        <w:t>1</w:t>
      </w:r>
    </w:p>
    <w:p>
      <w:r>
        <w:t>Le Corre, Philippe</w:t>
      </w:r>
    </w:p>
    <w:p>
      <w:r>
        <w:t>Levain</w:t>
      </w:r>
    </w:p>
    <w:p>
      <w:r>
        <w:t>balance and</w:t>
      </w:r>
    </w:p>
    <w:p>
      <w:r>
        <w:t>container for,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culture growth for</w:t>
      </w:r>
    </w:p>
    <w:p>
      <w:r>
        <w:t>definition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etymology of</w:t>
      </w:r>
    </w:p>
    <w:p>
      <w:r>
        <w:t>experimenting with</w:t>
      </w:r>
    </w:p>
    <w:p>
      <w:r>
        <w:t>feeding,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flavor and</w:t>
      </w:r>
    </w:p>
    <w:p>
      <w:r>
        <w:t>flour and,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,</w:t>
      </w:r>
    </w:p>
    <w:p>
      <w:pPr>
        <w:pStyle w:val="ListNumber"/>
      </w:pPr>
      <w:r>
        <w:t>1</w:t>
      </w:r>
    </w:p>
    <w:p>
      <w:r>
        <w:t>fruit and</w:t>
      </w:r>
    </w:p>
    <w:p>
      <w:r>
        <w:t>hydration of,</w:t>
      </w:r>
    </w:p>
    <w:p>
      <w:pPr>
        <w:pStyle w:val="ListNumber"/>
      </w:pPr>
      <w:r>
        <w:t>1</w:t>
      </w:r>
    </w:p>
    <w:p>
      <w:r>
        <w:t>,</w:t>
      </w:r>
    </w:p>
    <w:p>
      <w:pPr>
        <w:pStyle w:val="ListNumber"/>
      </w:pPr>
      <w:r>
        <w:t>2</w:t>
      </w:r>
    </w:p>
    <w:p>
      <w:r>
        <w:t>ingredients for</w:t>
      </w:r>
    </w:p>
    <w:p>
      <w:r>
        <w:t>liquid</w:t>
      </w:r>
    </w:p>
    <w:p>
      <w:r>
        <w:t>salt and,</w:t>
      </w:r>
    </w:p>
    <w:p>
      <w:pPr>
        <w:pStyle w:val="ListNumber"/>
      </w:pPr>
      <w:r>
        <w:t>1</w:t>
      </w:r>
    </w:p>
    <w:p>
      <w:r>
        <w:t>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