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Norwegian fisherman once told me about the perfect storm. Most fishermen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 Norwegian fisherman once told me about the perfect storm. Most fishermen</w:t>
      </w:r>
    </w:p>
    <w:p>
      <w:r>
        <w:t>and sailors from his region have experienced it. It is a storm in which sky and</w:t>
      </w:r>
    </w:p>
    <w:p>
      <w:r>
        <w:t>sea seem to flow together, and Ragnarok (in Nordic mythology, the end of the</w:t>
      </w:r>
    </w:p>
    <w:p>
      <w:r>
        <w:t>world) is around the corner. Everything goes wrong. You are about to give up.</w:t>
      </w:r>
    </w:p>
    <w:p>
      <w:r>
        <w:t>But you continue, even though your strength is almost exhausted. The one</w:t>
      </w:r>
    </w:p>
    <w:p>
      <w:r>
        <w:t>thing that keeps you going is the feeling that everything will calm down.</w:t>
      </w:r>
    </w:p>
    <w:p>
      <w:r>
        <w:t>Your instinct tells you that everythi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 Norwegian fisherman once told me about the perfect storm</w:t>
      </w:r>
    </w:p>
    <w:p>
      <w:pPr>
        <w:pStyle w:val="ListNumber"/>
      </w:pPr>
      <w:r>
        <w:t>Most fishermen</w:t>
      </w:r>
    </w:p>
    <w:p>
      <w:r>
        <w:t>and sailors from his region have experienced it</w:t>
      </w:r>
    </w:p>
    <w:p>
      <w:pPr>
        <w:pStyle w:val="ListNumber"/>
      </w:pPr>
      <w:r>
        <w:t>It is a storm in which sky and</w:t>
      </w:r>
    </w:p>
    <w:p>
      <w:r>
        <w:t>sea seem to flow together, and Ragnarok (in Nordic mythology, the end of the</w:t>
      </w:r>
    </w:p>
    <w:p>
      <w:r>
        <w:t>world) is around the corner</w:t>
      </w:r>
    </w:p>
    <w:p>
      <w:pPr>
        <w:pStyle w:val="ListNumber"/>
      </w:pPr>
      <w:r>
        <w:t>Everything goes wrong</w:t>
      </w:r>
    </w:p>
    <w:p>
      <w:pPr>
        <w:pStyle w:val="ListNumber"/>
      </w:pPr>
      <w:r>
        <w:t>You are about to give up</w:t>
      </w:r>
    </w:p>
    <w:p>
      <w:pPr>
        <w:pStyle w:val="ListNumber"/>
      </w:pPr>
      <w:r>
        <w:t>But you continue, even though your strength is almost exhausted</w:t>
      </w:r>
    </w:p>
    <w:p>
      <w:pPr>
        <w:pStyle w:val="ListNumber"/>
      </w:pPr>
      <w:r>
        <w:t>The one</w:t>
      </w:r>
    </w:p>
    <w:p>
      <w:r>
        <w:t>thing that keeps you going is the feeling that everything will calm down</w:t>
      </w:r>
    </w:p>
    <w:p>
      <w:pPr>
        <w:pStyle w:val="ListNumber"/>
      </w:pPr>
      <w:r>
        <w:t>Your instinct tells you that everything will be OK, that there is control in</w:t>
      </w:r>
    </w:p>
    <w:p>
      <w:r>
        <w:t>spite of everything</w:t>
      </w:r>
    </w:p>
    <w:p>
      <w:pPr>
        <w:pStyle w:val="ListNumber"/>
      </w:pPr>
      <w:r>
        <w:t>This makes a perfect analogy with my experience at Noma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