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Stew of Summer Fruits and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 Stew of Summer Fruits and</w:t>
      </w:r>
    </w:p>
    <w:p>
      <w:r>
        <w:t>Vegetables with Koji and Elderflower</w:t>
      </w:r>
    </w:p>
    <w:p>
      <w:r>
        <w:t>Fava pods are grilled over charcoal; the beans are shelled and peeled,</w:t>
      </w:r>
    </w:p>
    <w:p>
      <w:r>
        <w:t>their halves separated, and marinated in parsley oil. Zucchini rounds</w:t>
      </w:r>
    </w:p>
    <w:p>
      <w:r>
        <w:t>are grilled and brushed with smoked butter. A red raspberry and wine</w:t>
      </w:r>
    </w:p>
    <w:p>
      <w:r>
        <w:t>berries are piped with seasoned parsley puree.</w:t>
      </w:r>
    </w:p>
    <w:p>
      <w:r>
        <w:t>A large spoonful of grilled favas is mounded in a bowl and seasoned</w:t>
      </w:r>
    </w:p>
    <w:p>
      <w:r>
        <w:t>with grilled lemon thyme, and the filled raspberry and wine berries are</w:t>
      </w:r>
    </w:p>
    <w:p>
      <w:r>
        <w:t>positioned next to the favas.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 Stew of Summer Fruits and</w:t>
      </w:r>
    </w:p>
    <w:p>
      <w:r>
        <w:t>Vegetables with Koji and Elderflower</w:t>
      </w:r>
    </w:p>
    <w:p>
      <w:r>
        <w:t>Fava pods are grilled over charcoal; the beans are shelled and peeled,</w:t>
      </w:r>
    </w:p>
    <w:p>
      <w:r>
        <w:t>their halves separated, and marinated in parsley oil</w:t>
      </w:r>
    </w:p>
    <w:p>
      <w:pPr>
        <w:pStyle w:val="ListNumber"/>
      </w:pPr>
      <w:r>
        <w:t>Zucchini rounds</w:t>
      </w:r>
    </w:p>
    <w:p>
      <w:r>
        <w:t>are grilled and brushed with smoked butter</w:t>
      </w:r>
    </w:p>
    <w:p>
      <w:pPr>
        <w:pStyle w:val="ListNumber"/>
      </w:pPr>
      <w:r>
        <w:t>A red raspberry and wine</w:t>
      </w:r>
    </w:p>
    <w:p>
      <w:r>
        <w:t>berries are piped with seasoned parsley puree</w:t>
      </w:r>
    </w:p>
    <w:p>
      <w:pPr>
        <w:pStyle w:val="ListNumber"/>
      </w:pPr>
      <w:r>
        <w:t>A large spoonful of grilled favas is mounded in a bowl and seasoned</w:t>
      </w:r>
    </w:p>
    <w:p>
      <w:r>
        <w:t>with grilled lemon thyme, and the filled raspberry and wine berries are</w:t>
      </w:r>
    </w:p>
    <w:p>
      <w:r>
        <w:t>positioned next to the favas</w:t>
      </w:r>
    </w:p>
    <w:p>
      <w:pPr>
        <w:pStyle w:val="ListNumber"/>
      </w:pPr>
      <w:r>
        <w:t>From there, the other fruits and vegetables</w:t>
      </w:r>
    </w:p>
    <w:p>
      <w:r>
        <w:t>are arranged clockwise in a pleasingly loose fashion: the cooked</w:t>
      </w:r>
    </w:p>
    <w:p>
      <w:r>
        <w:t>turnip, blackberries, celtuce rounds, wild strawberries, radishes,</w:t>
      </w:r>
    </w:p>
    <w:p>
      <w:r>
        <w:t>grilled zucchini rounds, sweet onion petal half, baby cucumber, yellow</w:t>
      </w:r>
    </w:p>
    <w:p>
      <w:r>
        <w:t>raspberry, and sliced strawberries</w:t>
      </w:r>
    </w:p>
    <w:p>
      <w:pPr>
        <w:pStyle w:val="ListNumber"/>
      </w:pPr>
      <w:r>
        <w:t>The currants and halved gooseberry</w:t>
      </w:r>
    </w:p>
    <w:p>
      <w:r>
        <w:t>are tucked among the other ingredients, and the dried tomato pieces,</w:t>
      </w:r>
    </w:p>
    <w:p>
      <w:r>
        <w:t>ants, halved black currant shoots, and fresh coriander seeds are</w:t>
      </w:r>
    </w:p>
    <w:p>
      <w:r>
        <w:t>scattered throughout the dish, which is then finished with elderflower</w:t>
      </w:r>
    </w:p>
    <w:p>
      <w:r>
        <w:t>sauce and a few drops of parsley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