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BAGUETTES AND ENRICHED BREADS</w:t>
      </w:r>
    </w:p>
    <w:p>
      <w:r>
        <w:t>129The poolish and the leaven are ready when they pass the float test. Drop</w:t>
      </w:r>
    </w:p>
    <w:p>
      <w:r>
        <w:t>a small amount of the poolish and the leaven into water. If either sinks, it is not</w:t>
      </w:r>
    </w:p>
    <w:p>
      <w:r>
        <w:t>ready to use and needs more time to ferment.</w:t>
      </w:r>
    </w:p>
    <w:p>
      <w:r>
        <w:t>To mix the baguette dough, measure the 400 grams of leaven and set</w:t>
      </w:r>
    </w:p>
    <w:p>
      <w:r>
        <w:t>aside the remainder to refresh and maintain as your starter. Pour the warm water</w:t>
      </w:r>
    </w:p>
    <w:p>
      <w:r>
        <w:t>into a large mixing bowl. Add the poolish and the leaven and stir to disperse. Add</w:t>
      </w:r>
    </w:p>
    <w:p>
      <w:r>
        <w:t>the all-purpose flour and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BAGUETTES AND ENRICHED BREADS</w:t>
      </w:r>
    </w:p>
    <w:p>
      <w:r>
        <w:t>129The poolish and the leaven are ready when they pass the float test</w:t>
      </w:r>
    </w:p>
    <w:p>
      <w:pPr>
        <w:pStyle w:val="ListNumber"/>
      </w:pPr>
      <w:r>
        <w:t>Drop</w:t>
      </w:r>
    </w:p>
    <w:p>
      <w:r>
        <w:t>a small amount of the poolish and the leaven into water</w:t>
      </w:r>
    </w:p>
    <w:p>
      <w:pPr>
        <w:pStyle w:val="ListNumber"/>
      </w:pPr>
      <w:r>
        <w:t>If either sinks, it is not</w:t>
      </w:r>
    </w:p>
    <w:p>
      <w:r>
        <w:t>ready to use and needs more time to ferment</w:t>
      </w:r>
    </w:p>
    <w:p>
      <w:pPr>
        <w:pStyle w:val="ListNumber"/>
      </w:pPr>
      <w:r>
        <w:t>To mix the baguette dough, measure the 400 grams of leaven and set</w:t>
      </w:r>
    </w:p>
    <w:p>
      <w:r>
        <w:t>aside the remainder to refresh and maintain as your starter</w:t>
      </w:r>
    </w:p>
    <w:p>
      <w:pPr>
        <w:pStyle w:val="ListNumber"/>
      </w:pPr>
      <w:r>
        <w:t>Pour the warm water</w:t>
      </w:r>
    </w:p>
    <w:p>
      <w:r>
        <w:t>into a large mixing bowl</w:t>
      </w:r>
    </w:p>
    <w:p>
      <w:pPr>
        <w:pStyle w:val="ListNumber"/>
      </w:pPr>
      <w:r>
        <w:t>Add the poolish and the leaven and stir to disperse</w:t>
      </w:r>
    </w:p>
    <w:p>
      <w:pPr>
        <w:pStyle w:val="ListNumber"/>
      </w:pPr>
      <w:r>
        <w:t>Add</w:t>
      </w:r>
    </w:p>
    <w:p>
      <w:r>
        <w:t>the all-purpose flour and the bread flour</w:t>
      </w:r>
    </w:p>
    <w:p>
      <w:pPr>
        <w:pStyle w:val="ListNumber"/>
      </w:pPr>
      <w:r>
        <w:t>Using your hands, mix thoroughly until</w:t>
      </w:r>
    </w:p>
    <w:p>
      <w:r>
        <w:t>no bits of dry flour remain</w:t>
      </w:r>
    </w:p>
    <w:p>
      <w:pPr>
        <w:pStyle w:val="ListNumber"/>
      </w:pPr>
      <w:r>
        <w:t>The baguette dough initially will feel a little stiffer</w:t>
      </w:r>
    </w:p>
    <w:p>
      <w:r>
        <w:t>than the basic country dough, but it will soften during bulk fermentation</w:t>
      </w:r>
    </w:p>
    <w:p>
      <w:pPr>
        <w:pStyle w:val="ListNumber"/>
      </w:pPr>
      <w:r>
        <w:t>Let the</w:t>
      </w:r>
    </w:p>
    <w:p>
      <w:r>
        <w:t>dough rest for 25 to 40 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