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BeetWrap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BeetWrap</w:t>
      </w:r>
    </w:p>
    <w:p>
      <w:r>
        <w:t>Blackberries, black currants, and aronia juice are cooked together and</w:t>
      </w:r>
    </w:p>
    <w:p>
      <w:r>
        <w:t>dried to create a fruit leather.</w:t>
      </w:r>
    </w:p>
    <w:p>
      <w:r>
        <w:t>Whole beets are cooked, then smoked with lemon thyme over</w:t>
      </w:r>
    </w:p>
    <w:p>
      <w:r>
        <w:t>charcoal until lightly charred. The smoked beets are then blended with</w:t>
      </w:r>
    </w:p>
    <w:p>
      <w:r>
        <w:t>lacto-fermented plums and gooseberries and cooked down to create a</w:t>
      </w:r>
    </w:p>
    <w:p>
      <w:r>
        <w:t>plum and beet paste.</w:t>
      </w:r>
    </w:p>
    <w:p>
      <w:r>
        <w:t>Fennel broth is cooked with beeswax, strained, and lightly set into</w:t>
      </w:r>
    </w:p>
    <w:p>
      <w:r>
        <w:t>a gel.</w:t>
      </w:r>
    </w:p>
    <w:p>
      <w:r>
        <w:t>The skins of more cooked beets are carefully pared off in one piece,</w:t>
      </w:r>
    </w:p>
    <w:p>
      <w:r>
        <w:t>simmered with 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BeetWrap</w:t>
      </w:r>
    </w:p>
    <w:p>
      <w:r>
        <w:t>Blackberries, black currants, and aronia juice are cooked together and</w:t>
      </w:r>
    </w:p>
    <w:p>
      <w:r>
        <w:t>dried to create a fruit leather</w:t>
      </w:r>
    </w:p>
    <w:p>
      <w:pPr>
        <w:pStyle w:val="ListNumber"/>
      </w:pPr>
      <w:r>
        <w:t>Whole beets are cooked, then smoked with lemon thyme over</w:t>
      </w:r>
    </w:p>
    <w:p>
      <w:r>
        <w:t>charcoal until lightly charred</w:t>
      </w:r>
    </w:p>
    <w:p>
      <w:pPr>
        <w:pStyle w:val="ListNumber"/>
      </w:pPr>
      <w:r>
        <w:t>The smoked beets are then blended with</w:t>
      </w:r>
    </w:p>
    <w:p>
      <w:r>
        <w:t>lacto-fermented plums and gooseberries and cooked down to create a</w:t>
      </w:r>
    </w:p>
    <w:p>
      <w:r>
        <w:t>plum and beet paste</w:t>
      </w:r>
    </w:p>
    <w:p>
      <w:pPr>
        <w:pStyle w:val="ListNumber"/>
      </w:pPr>
      <w:r>
        <w:t>Fennel broth is cooked with beeswax, strained, and lightly set into</w:t>
      </w:r>
    </w:p>
    <w:p>
      <w:r>
        <w:t>a gel</w:t>
      </w:r>
    </w:p>
    <w:p>
      <w:pPr>
        <w:pStyle w:val="ListNumber"/>
      </w:pPr>
      <w:r>
        <w:t>The skins of more cooked beets are carefully pared off in one piece,</w:t>
      </w:r>
    </w:p>
    <w:p>
      <w:r>
        <w:t>simmered with aronia juice, black currants, arctic thyme, and juniper,</w:t>
      </w:r>
    </w:p>
    <w:p>
      <w:r>
        <w:t>and then dried and cut into strips</w:t>
      </w:r>
    </w:p>
    <w:p>
      <w:pPr>
        <w:pStyle w:val="ListNumber"/>
      </w:pPr>
      <w:r>
        <w:t>Rectangles of the fruit leather are brushed with elderflower oil and</w:t>
      </w:r>
    </w:p>
    <w:p>
      <w:r>
        <w:t>fashioned into pockets, then filled with the aronia-scented beet skins,</w:t>
      </w:r>
    </w:p>
    <w:p>
      <w:r>
        <w:t>beeswax and fennel gel, Japanese quince paste, and black koji grains</w:t>
      </w:r>
    </w:p>
    <w:p>
      <w:pPr>
        <w:pStyle w:val="ListNumber"/>
      </w:pPr>
      <w:r>
        <w:t>The pocket edges are piped with plum and beet paste to seal, and the</w:t>
      </w:r>
    </w:p>
    <w:p>
      <w:r>
        <w:t>pocl�et is topped with a fennel flower crown, angelica seeds, bee pollen,</w:t>
      </w:r>
    </w:p>
    <w:p>
      <w:r>
        <w:t>and black currant shoots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